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FD3" w:rsidRPr="00B8475A" w:rsidRDefault="00B8475A" w:rsidP="00B8475A">
      <w:pPr>
        <w:jc w:val="center"/>
        <w:rPr>
          <w:rFonts w:ascii="Arial" w:hAnsi="Arial" w:cs="Arial"/>
          <w:b/>
        </w:rPr>
      </w:pPr>
      <w:r w:rsidRPr="00B8475A">
        <w:rPr>
          <w:rFonts w:ascii="Arial" w:hAnsi="Arial" w:cs="Arial"/>
          <w:b/>
        </w:rPr>
        <w:t>ТЕХНИЧЕСКА СПЕЦИФИКАЦИЯ</w:t>
      </w:r>
    </w:p>
    <w:p w:rsidR="00B8475A" w:rsidRPr="00B8475A" w:rsidRDefault="00B8475A" w:rsidP="00B8475A">
      <w:pPr>
        <w:spacing w:after="0"/>
        <w:jc w:val="center"/>
        <w:rPr>
          <w:rFonts w:ascii="Arial" w:hAnsi="Arial" w:cs="Arial"/>
          <w:b/>
        </w:rPr>
      </w:pPr>
      <w:r w:rsidRPr="00B8475A">
        <w:rPr>
          <w:rFonts w:ascii="Arial" w:hAnsi="Arial" w:cs="Arial"/>
          <w:b/>
        </w:rPr>
        <w:t>За изработване на акцидентни материали за нуждите на</w:t>
      </w:r>
    </w:p>
    <w:p w:rsidR="00B8475A" w:rsidRPr="00B8475A" w:rsidRDefault="00B8475A" w:rsidP="00B8475A">
      <w:pPr>
        <w:spacing w:after="0"/>
        <w:jc w:val="center"/>
        <w:rPr>
          <w:rFonts w:ascii="Arial" w:hAnsi="Arial" w:cs="Arial"/>
          <w:b/>
        </w:rPr>
      </w:pPr>
      <w:r w:rsidRPr="00B8475A">
        <w:rPr>
          <w:rFonts w:ascii="Arial" w:hAnsi="Arial" w:cs="Arial"/>
          <w:b/>
        </w:rPr>
        <w:t xml:space="preserve"> Върховния административен съд</w:t>
      </w:r>
    </w:p>
    <w:p w:rsidR="00B8475A" w:rsidRDefault="00B8475A" w:rsidP="00B8475A">
      <w:pPr>
        <w:jc w:val="center"/>
        <w:rPr>
          <w:rFonts w:ascii="Arial" w:hAnsi="Arial" w:cs="Arial"/>
          <w:sz w:val="20"/>
          <w:szCs w:val="20"/>
        </w:rPr>
      </w:pPr>
    </w:p>
    <w:p w:rsidR="00B8475A" w:rsidRDefault="00B8475A" w:rsidP="00B8475A">
      <w:pPr>
        <w:jc w:val="center"/>
        <w:rPr>
          <w:rFonts w:ascii="Arial" w:hAnsi="Arial" w:cs="Arial"/>
          <w:b/>
          <w:sz w:val="18"/>
          <w:szCs w:val="18"/>
        </w:rPr>
      </w:pPr>
      <w:r w:rsidRPr="00B8475A">
        <w:rPr>
          <w:rFonts w:ascii="Arial" w:hAnsi="Arial" w:cs="Arial"/>
          <w:b/>
          <w:sz w:val="18"/>
          <w:szCs w:val="18"/>
        </w:rPr>
        <w:t>Обособе</w:t>
      </w:r>
      <w:r>
        <w:rPr>
          <w:rFonts w:ascii="Arial" w:hAnsi="Arial" w:cs="Arial"/>
          <w:b/>
          <w:sz w:val="18"/>
          <w:szCs w:val="18"/>
        </w:rPr>
        <w:t>на позиция № 1</w:t>
      </w:r>
    </w:p>
    <w:p w:rsidR="00B8475A" w:rsidRDefault="00B8475A" w:rsidP="00B8475A">
      <w:pPr>
        <w:jc w:val="center"/>
        <w:rPr>
          <w:rFonts w:ascii="Arial" w:hAnsi="Arial" w:cs="Arial"/>
          <w:b/>
          <w:sz w:val="18"/>
          <w:szCs w:val="18"/>
        </w:rPr>
      </w:pPr>
    </w:p>
    <w:p w:rsidR="00B8475A" w:rsidRDefault="00B8475A" w:rsidP="00B8475A">
      <w:pPr>
        <w:spacing w:after="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„Изработване и отпечатване на акцидентни материали за нуждите на </w:t>
      </w:r>
    </w:p>
    <w:p w:rsidR="00B8475A" w:rsidRDefault="00B8475A" w:rsidP="00B8475A">
      <w:pPr>
        <w:spacing w:after="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Върховния административен съд“</w:t>
      </w:r>
    </w:p>
    <w:p w:rsidR="00B8475A" w:rsidRDefault="00B8475A" w:rsidP="00B8475A">
      <w:pPr>
        <w:spacing w:after="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lang w:val="en-US"/>
        </w:rPr>
        <w:t>(</w:t>
      </w:r>
      <w:r>
        <w:rPr>
          <w:rFonts w:ascii="Arial" w:hAnsi="Arial" w:cs="Arial"/>
          <w:b/>
          <w:sz w:val="18"/>
          <w:szCs w:val="18"/>
        </w:rPr>
        <w:t>деловодни документи, бланки и други печатни материали</w:t>
      </w:r>
      <w:r>
        <w:rPr>
          <w:rFonts w:ascii="Arial" w:hAnsi="Arial" w:cs="Arial"/>
          <w:b/>
          <w:sz w:val="18"/>
          <w:szCs w:val="18"/>
          <w:lang w:val="en-US"/>
        </w:rPr>
        <w:t>)</w:t>
      </w:r>
    </w:p>
    <w:p w:rsidR="00B8475A" w:rsidRDefault="00B8475A" w:rsidP="00B8475A">
      <w:pPr>
        <w:spacing w:after="0"/>
        <w:jc w:val="center"/>
        <w:rPr>
          <w:rFonts w:ascii="Arial" w:hAnsi="Arial" w:cs="Arial"/>
          <w:b/>
          <w:sz w:val="18"/>
          <w:szCs w:val="18"/>
        </w:rPr>
      </w:pP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843"/>
        <w:gridCol w:w="3544"/>
        <w:gridCol w:w="1276"/>
        <w:gridCol w:w="992"/>
      </w:tblGrid>
      <w:tr w:rsidR="00B8475A" w:rsidTr="00151E62">
        <w:tc>
          <w:tcPr>
            <w:tcW w:w="534" w:type="dxa"/>
          </w:tcPr>
          <w:p w:rsidR="00B8475A" w:rsidRPr="00BE17D8" w:rsidRDefault="00BE17D8" w:rsidP="00B8475A">
            <w:pPr>
              <w:rPr>
                <w:b/>
                <w:sz w:val="16"/>
                <w:szCs w:val="16"/>
              </w:rPr>
            </w:pPr>
            <w:r w:rsidRPr="00BE17D8"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1275" w:type="dxa"/>
          </w:tcPr>
          <w:p w:rsidR="00B8475A" w:rsidRPr="00BE17D8" w:rsidRDefault="00BE17D8" w:rsidP="00B8475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E17D8">
              <w:rPr>
                <w:rFonts w:ascii="Arial" w:hAnsi="Arial" w:cs="Arial"/>
                <w:b/>
                <w:sz w:val="16"/>
                <w:szCs w:val="16"/>
              </w:rPr>
              <w:t>Вид артикул</w:t>
            </w:r>
          </w:p>
        </w:tc>
        <w:tc>
          <w:tcPr>
            <w:tcW w:w="1843" w:type="dxa"/>
          </w:tcPr>
          <w:p w:rsidR="00B8475A" w:rsidRPr="00BE17D8" w:rsidRDefault="00BE17D8" w:rsidP="00B8475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E17D8">
              <w:rPr>
                <w:rFonts w:ascii="Arial" w:hAnsi="Arial" w:cs="Arial"/>
                <w:b/>
                <w:sz w:val="16"/>
                <w:szCs w:val="16"/>
              </w:rPr>
              <w:t>Техническа характеристика</w:t>
            </w:r>
          </w:p>
        </w:tc>
        <w:tc>
          <w:tcPr>
            <w:tcW w:w="3544" w:type="dxa"/>
          </w:tcPr>
          <w:p w:rsidR="00B8475A" w:rsidRPr="00BE17D8" w:rsidRDefault="00BE17D8" w:rsidP="00B8475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E17D8">
              <w:rPr>
                <w:rFonts w:ascii="Arial" w:hAnsi="Arial" w:cs="Arial"/>
                <w:b/>
                <w:sz w:val="16"/>
                <w:szCs w:val="16"/>
              </w:rPr>
              <w:t>Книговезане</w:t>
            </w:r>
          </w:p>
        </w:tc>
        <w:tc>
          <w:tcPr>
            <w:tcW w:w="1276" w:type="dxa"/>
          </w:tcPr>
          <w:p w:rsidR="00B8475A" w:rsidRPr="00BE17D8" w:rsidRDefault="00BE17D8" w:rsidP="00B8475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E17D8">
              <w:rPr>
                <w:rFonts w:ascii="Arial" w:hAnsi="Arial" w:cs="Arial"/>
                <w:b/>
                <w:sz w:val="16"/>
                <w:szCs w:val="16"/>
              </w:rPr>
              <w:t>Прогнозно количество за 12 месеца</w:t>
            </w:r>
          </w:p>
        </w:tc>
        <w:tc>
          <w:tcPr>
            <w:tcW w:w="992" w:type="dxa"/>
          </w:tcPr>
          <w:p w:rsidR="00B8475A" w:rsidRPr="00BE17D8" w:rsidRDefault="00BE17D8" w:rsidP="00B8475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E17D8">
              <w:rPr>
                <w:rFonts w:ascii="Arial" w:hAnsi="Arial" w:cs="Arial"/>
                <w:b/>
                <w:sz w:val="16"/>
                <w:szCs w:val="16"/>
              </w:rPr>
              <w:t>Образец №</w:t>
            </w:r>
          </w:p>
        </w:tc>
      </w:tr>
      <w:tr w:rsidR="00BE17D8" w:rsidTr="00151E62">
        <w:tc>
          <w:tcPr>
            <w:tcW w:w="534" w:type="dxa"/>
          </w:tcPr>
          <w:p w:rsidR="00BE17D8" w:rsidRPr="00BE17D8" w:rsidRDefault="00BE17D8" w:rsidP="00B8475A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275" w:type="dxa"/>
          </w:tcPr>
          <w:p w:rsidR="00BE17D8" w:rsidRPr="00BE17D8" w:rsidRDefault="00BE17D8" w:rsidP="00B8475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843" w:type="dxa"/>
          </w:tcPr>
          <w:p w:rsidR="00BE17D8" w:rsidRPr="00BE17D8" w:rsidRDefault="00BE17D8" w:rsidP="00B8475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3544" w:type="dxa"/>
          </w:tcPr>
          <w:p w:rsidR="00BE17D8" w:rsidRPr="00BE17D8" w:rsidRDefault="00BE17D8" w:rsidP="00B8475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</w:tcPr>
          <w:p w:rsidR="00BE17D8" w:rsidRPr="00BE17D8" w:rsidRDefault="00BE17D8" w:rsidP="00B8475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BE17D8" w:rsidRPr="00BE17D8" w:rsidRDefault="00BE17D8" w:rsidP="00B8475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</w:tr>
    </w:tbl>
    <w:p w:rsidR="00B8475A" w:rsidRDefault="00182863" w:rsidP="00BE17D8">
      <w:pPr>
        <w:pStyle w:val="a4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КНИГИ ЗА СЪДЕБНО-ДЕЛОВОДНА ДЕЙНОСТ</w:t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843"/>
        <w:gridCol w:w="3544"/>
        <w:gridCol w:w="1276"/>
        <w:gridCol w:w="992"/>
      </w:tblGrid>
      <w:tr w:rsidR="00BE17D8" w:rsidTr="00151E62">
        <w:tc>
          <w:tcPr>
            <w:tcW w:w="534" w:type="dxa"/>
          </w:tcPr>
          <w:p w:rsidR="00BE17D8" w:rsidRPr="00BE17D8" w:rsidRDefault="00BE17D8" w:rsidP="00883D9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1.</w:t>
            </w:r>
          </w:p>
        </w:tc>
        <w:tc>
          <w:tcPr>
            <w:tcW w:w="1275" w:type="dxa"/>
          </w:tcPr>
          <w:p w:rsidR="00BE17D8" w:rsidRPr="000C5A9E" w:rsidRDefault="00BE17D8" w:rsidP="00041BA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>Книга-азбучник</w:t>
            </w:r>
          </w:p>
        </w:tc>
        <w:tc>
          <w:tcPr>
            <w:tcW w:w="1843" w:type="dxa"/>
          </w:tcPr>
          <w:p w:rsidR="00BE17D8" w:rsidRPr="000C5A9E" w:rsidRDefault="00BE17D8" w:rsidP="00BE17D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>Формат А4.</w:t>
            </w:r>
          </w:p>
          <w:p w:rsidR="00041BAE" w:rsidRPr="000C5A9E" w:rsidRDefault="00BE17D8" w:rsidP="00BE17D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 xml:space="preserve">Хартия-офсет </w:t>
            </w:r>
          </w:p>
          <w:p w:rsidR="00BE17D8" w:rsidRPr="000C5A9E" w:rsidRDefault="00BE17D8" w:rsidP="00BE17D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>70 г/м2.</w:t>
            </w:r>
          </w:p>
          <w:p w:rsidR="00BE17D8" w:rsidRPr="000C5A9E" w:rsidRDefault="00BE17D8" w:rsidP="00BE17D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>Двустранен печат.</w:t>
            </w:r>
          </w:p>
          <w:p w:rsidR="00BE17D8" w:rsidRPr="000C5A9E" w:rsidRDefault="00BE17D8" w:rsidP="00BE17D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>С твърди корици</w:t>
            </w:r>
            <w:r w:rsidR="000C5A9E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BE17D8" w:rsidRPr="000C5A9E" w:rsidRDefault="00BE17D8" w:rsidP="00883D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4" w:type="dxa"/>
          </w:tcPr>
          <w:p w:rsidR="000C5A9E" w:rsidRPr="000C5A9E" w:rsidRDefault="000C5A9E" w:rsidP="000C5A9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>Шита и подлепена.</w:t>
            </w:r>
          </w:p>
          <w:p w:rsidR="000C5A9E" w:rsidRPr="000C5A9E" w:rsidRDefault="000C5A9E" w:rsidP="000C5A9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>Надписана със златен бронз по образец.</w:t>
            </w:r>
          </w:p>
          <w:p w:rsidR="00BE17D8" w:rsidRDefault="000C5A9E" w:rsidP="000C5A9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 xml:space="preserve">Цвят </w:t>
            </w:r>
            <w:r w:rsidRPr="000C5A9E">
              <w:rPr>
                <w:rFonts w:ascii="Arial" w:hAnsi="Arial" w:cs="Arial"/>
                <w:b/>
                <w:sz w:val="16"/>
                <w:szCs w:val="16"/>
              </w:rPr>
              <w:t>зелен.</w:t>
            </w:r>
          </w:p>
          <w:p w:rsidR="000C5A9E" w:rsidRDefault="000C5A9E" w:rsidP="000C5A9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Кориците на книгите да са направени от дълготрайни материали с високо качество:</w:t>
            </w:r>
          </w:p>
          <w:p w:rsidR="000C5A9E" w:rsidRDefault="000C5A9E" w:rsidP="000C5A9E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Да са с идеален прав ъгъл, с добре изпънати корици;</w:t>
            </w:r>
          </w:p>
          <w:p w:rsidR="000C5A9E" w:rsidRDefault="000C5A9E" w:rsidP="000C5A9E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Да издържат на голямо натоварване;</w:t>
            </w:r>
          </w:p>
          <w:p w:rsidR="000C5A9E" w:rsidRDefault="002A3590" w:rsidP="000C5A9E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Кориците да са залепени так</w:t>
            </w:r>
            <w:r w:rsidR="000C5A9E">
              <w:rPr>
                <w:rFonts w:ascii="Arial" w:hAnsi="Arial" w:cs="Arial"/>
                <w:sz w:val="16"/>
                <w:szCs w:val="16"/>
              </w:rPr>
              <w:t>а, че книгите да са удобни – много широка разкриваемост , удобни за работа, без да има опасност от разпадане на книжното тяло;</w:t>
            </w:r>
          </w:p>
          <w:p w:rsidR="000C5A9E" w:rsidRDefault="000C5A9E" w:rsidP="000C5A9E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Подвързията да гарантира, че никакви страници от твърдото тяло няма да бъдат загубени или безследно изчезнали;</w:t>
            </w:r>
          </w:p>
          <w:p w:rsidR="000C5A9E" w:rsidRDefault="000C5A9E" w:rsidP="000C5A9E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Подвързията да е направена от материал, който позволява книгите да се съхраняват, подреждат и класифицират. Мястото, което заемат</w:t>
            </w:r>
            <w:r w:rsidR="00F81CE0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да е компактно.</w:t>
            </w:r>
          </w:p>
          <w:p w:rsidR="000C5A9E" w:rsidRPr="000C5A9E" w:rsidRDefault="000C5A9E" w:rsidP="000C5A9E">
            <w:pPr>
              <w:pStyle w:val="a4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BE17D8" w:rsidRPr="00BE17D8" w:rsidRDefault="00151E62" w:rsidP="009F2B9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  <w:r w:rsidR="00F81CE0">
              <w:rPr>
                <w:rFonts w:ascii="Arial" w:hAnsi="Arial" w:cs="Arial"/>
                <w:b/>
                <w:sz w:val="16"/>
                <w:szCs w:val="16"/>
              </w:rPr>
              <w:t xml:space="preserve"> бр.</w:t>
            </w:r>
          </w:p>
        </w:tc>
        <w:tc>
          <w:tcPr>
            <w:tcW w:w="992" w:type="dxa"/>
          </w:tcPr>
          <w:p w:rsidR="00BE17D8" w:rsidRPr="00BE17D8" w:rsidRDefault="002A3590" w:rsidP="002A3590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Обр. № 1</w:t>
            </w:r>
          </w:p>
        </w:tc>
      </w:tr>
      <w:tr w:rsidR="000C5A9E" w:rsidTr="00151E62">
        <w:tc>
          <w:tcPr>
            <w:tcW w:w="534" w:type="dxa"/>
          </w:tcPr>
          <w:p w:rsidR="000C5A9E" w:rsidRDefault="000C5A9E" w:rsidP="00883D9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2.</w:t>
            </w:r>
          </w:p>
        </w:tc>
        <w:tc>
          <w:tcPr>
            <w:tcW w:w="1275" w:type="dxa"/>
          </w:tcPr>
          <w:p w:rsidR="000C5A9E" w:rsidRPr="000C5A9E" w:rsidRDefault="000C5A9E" w:rsidP="00041BA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Срочна книга за открити заседания</w:t>
            </w:r>
          </w:p>
        </w:tc>
        <w:tc>
          <w:tcPr>
            <w:tcW w:w="1843" w:type="dxa"/>
          </w:tcPr>
          <w:p w:rsidR="000C5A9E" w:rsidRPr="000C5A9E" w:rsidRDefault="000C5A9E" w:rsidP="000C5A9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>Формат А4.</w:t>
            </w:r>
          </w:p>
          <w:p w:rsidR="000C5A9E" w:rsidRPr="000C5A9E" w:rsidRDefault="000C5A9E" w:rsidP="000C5A9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 xml:space="preserve">Хартия-офсет </w:t>
            </w:r>
          </w:p>
          <w:p w:rsidR="000C5A9E" w:rsidRPr="000C5A9E" w:rsidRDefault="000C5A9E" w:rsidP="000C5A9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>70 г/м2.</w:t>
            </w:r>
          </w:p>
          <w:p w:rsidR="000C5A9E" w:rsidRPr="000C5A9E" w:rsidRDefault="000C5A9E" w:rsidP="000C5A9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>Двустранен печат.</w:t>
            </w:r>
          </w:p>
          <w:p w:rsidR="000C5A9E" w:rsidRPr="000C5A9E" w:rsidRDefault="000C5A9E" w:rsidP="000C5A9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>С твърди корици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0C5A9E" w:rsidRPr="000C5A9E" w:rsidRDefault="000C5A9E" w:rsidP="00BE17D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4" w:type="dxa"/>
          </w:tcPr>
          <w:p w:rsidR="002A3590" w:rsidRPr="000C5A9E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>Шита и подлепена.</w:t>
            </w:r>
          </w:p>
          <w:p w:rsidR="002A3590" w:rsidRPr="000C5A9E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>Надписана със златен бронз по образец.</w:t>
            </w:r>
          </w:p>
          <w:p w:rsidR="002A3590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 xml:space="preserve">Цвят </w:t>
            </w:r>
            <w:r w:rsidRPr="000C5A9E">
              <w:rPr>
                <w:rFonts w:ascii="Arial" w:hAnsi="Arial" w:cs="Arial"/>
                <w:b/>
                <w:sz w:val="16"/>
                <w:szCs w:val="16"/>
              </w:rPr>
              <w:t>зелен.</w:t>
            </w:r>
          </w:p>
          <w:p w:rsidR="002A3590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Кориците на книгите да са направени от дълготрайни материали с високо качество:</w:t>
            </w:r>
          </w:p>
          <w:p w:rsidR="002A3590" w:rsidRPr="002A3590" w:rsidRDefault="002A3590" w:rsidP="002A3590">
            <w:pPr>
              <w:pStyle w:val="a4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3590">
              <w:rPr>
                <w:rFonts w:ascii="Arial" w:hAnsi="Arial" w:cs="Arial"/>
                <w:sz w:val="16"/>
                <w:szCs w:val="16"/>
              </w:rPr>
              <w:t>Да са с идеален прав ъгъл, с добре изпънати корици;</w:t>
            </w:r>
          </w:p>
          <w:p w:rsidR="002A3590" w:rsidRDefault="002A3590" w:rsidP="002A3590">
            <w:pPr>
              <w:pStyle w:val="a4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Да издържат на голямо натоварване;</w:t>
            </w:r>
          </w:p>
          <w:p w:rsidR="002A3590" w:rsidRDefault="002A3590" w:rsidP="002A3590">
            <w:pPr>
              <w:pStyle w:val="a4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Кориците да са залепени така, че книгите да са удобни – много широка разкриваемост , удобни за работа, без да има опасност от разпадане на книжното тяло;</w:t>
            </w:r>
          </w:p>
          <w:p w:rsidR="002A3590" w:rsidRDefault="002A3590" w:rsidP="002A3590">
            <w:pPr>
              <w:pStyle w:val="a4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Подвързията да гарантира, че никакви страници от твърдото тяло няма да бъдат загубени или безследно изчезнали;</w:t>
            </w:r>
          </w:p>
          <w:p w:rsidR="002A3590" w:rsidRDefault="002A3590" w:rsidP="002A3590">
            <w:pPr>
              <w:pStyle w:val="a4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Подвързията да е направена от материал, който позволява книгите да се съхраняват, подреждат и класифицират. Мястото, което заемат</w:t>
            </w:r>
            <w:r w:rsidR="00F81CE0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да е компактно.</w:t>
            </w:r>
          </w:p>
          <w:p w:rsidR="000C5A9E" w:rsidRPr="000C5A9E" w:rsidRDefault="000C5A9E" w:rsidP="000C5A9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0C5A9E" w:rsidRDefault="00151E62" w:rsidP="00883D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35</w:t>
            </w:r>
            <w:r w:rsidR="00F81CE0">
              <w:rPr>
                <w:rFonts w:ascii="Arial" w:hAnsi="Arial" w:cs="Arial"/>
                <w:b/>
                <w:sz w:val="16"/>
                <w:szCs w:val="16"/>
              </w:rPr>
              <w:t xml:space="preserve"> бр.</w:t>
            </w:r>
          </w:p>
        </w:tc>
        <w:tc>
          <w:tcPr>
            <w:tcW w:w="992" w:type="dxa"/>
          </w:tcPr>
          <w:p w:rsidR="000C5A9E" w:rsidRDefault="002A3590" w:rsidP="002A3590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Обр. № 2</w:t>
            </w:r>
          </w:p>
        </w:tc>
      </w:tr>
      <w:tr w:rsidR="002A3590" w:rsidTr="00151E62">
        <w:tc>
          <w:tcPr>
            <w:tcW w:w="534" w:type="dxa"/>
          </w:tcPr>
          <w:p w:rsidR="002A3590" w:rsidRDefault="002A3590" w:rsidP="00883D9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3.</w:t>
            </w:r>
          </w:p>
        </w:tc>
        <w:tc>
          <w:tcPr>
            <w:tcW w:w="1275" w:type="dxa"/>
          </w:tcPr>
          <w:p w:rsidR="002A3590" w:rsidRDefault="002A3590" w:rsidP="00041BA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Срочна книга за закрити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заседания</w:t>
            </w:r>
          </w:p>
        </w:tc>
        <w:tc>
          <w:tcPr>
            <w:tcW w:w="1843" w:type="dxa"/>
          </w:tcPr>
          <w:p w:rsidR="002A3590" w:rsidRPr="000C5A9E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lastRenderedPageBreak/>
              <w:t>Формат А4.</w:t>
            </w:r>
          </w:p>
          <w:p w:rsidR="002A3590" w:rsidRPr="000C5A9E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 xml:space="preserve">Хартия-офсет </w:t>
            </w:r>
          </w:p>
          <w:p w:rsidR="002A3590" w:rsidRPr="000C5A9E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lastRenderedPageBreak/>
              <w:t>70 г/м2.</w:t>
            </w:r>
          </w:p>
          <w:p w:rsidR="002A3590" w:rsidRPr="000C5A9E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>Двустранен печат.</w:t>
            </w:r>
          </w:p>
          <w:p w:rsidR="002A3590" w:rsidRPr="000C5A9E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>С твърди корици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2A3590" w:rsidRPr="000C5A9E" w:rsidRDefault="002A3590" w:rsidP="000C5A9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4" w:type="dxa"/>
          </w:tcPr>
          <w:p w:rsidR="002A3590" w:rsidRPr="000C5A9E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lastRenderedPageBreak/>
              <w:t>Шита и подлепена.</w:t>
            </w:r>
          </w:p>
          <w:p w:rsidR="002A3590" w:rsidRPr="000C5A9E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>Надписана със златен бронз по образец.</w:t>
            </w:r>
          </w:p>
          <w:p w:rsidR="002A3590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lastRenderedPageBreak/>
              <w:t xml:space="preserve">Цвят </w:t>
            </w:r>
            <w:r>
              <w:rPr>
                <w:rFonts w:ascii="Arial" w:hAnsi="Arial" w:cs="Arial"/>
                <w:b/>
                <w:sz w:val="16"/>
                <w:szCs w:val="16"/>
              </w:rPr>
              <w:t>червен</w:t>
            </w:r>
            <w:r w:rsidRPr="000C5A9E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  <w:p w:rsidR="002A3590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Кориците на книгите да са направени от дълготрайни материали с високо качество:</w:t>
            </w:r>
          </w:p>
          <w:p w:rsidR="002A3590" w:rsidRPr="002A3590" w:rsidRDefault="002A3590" w:rsidP="002A3590">
            <w:pPr>
              <w:pStyle w:val="a4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3590">
              <w:rPr>
                <w:rFonts w:ascii="Arial" w:hAnsi="Arial" w:cs="Arial"/>
                <w:sz w:val="16"/>
                <w:szCs w:val="16"/>
              </w:rPr>
              <w:t>Да са с идеален прав ъгъл, с добре изпънати корици;</w:t>
            </w:r>
          </w:p>
          <w:p w:rsidR="002A3590" w:rsidRDefault="002A3590" w:rsidP="002A3590">
            <w:pPr>
              <w:pStyle w:val="a4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Да издържат на голямо натоварване;</w:t>
            </w:r>
          </w:p>
          <w:p w:rsidR="002A3590" w:rsidRDefault="002A3590" w:rsidP="002A3590">
            <w:pPr>
              <w:pStyle w:val="a4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Кориците да са залепени така, че книгите да са удобни – много широка разкриваемост , удобни за работа, без да има опасност от разпадане на книжното тяло;</w:t>
            </w:r>
          </w:p>
          <w:p w:rsidR="002A3590" w:rsidRDefault="002A3590" w:rsidP="002A3590">
            <w:pPr>
              <w:pStyle w:val="a4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Подвързията да гарантира, че никакви страници от твърдото тяло няма да бъдат загубени или безследно изчезнали;</w:t>
            </w:r>
          </w:p>
          <w:p w:rsidR="002A3590" w:rsidRDefault="002A3590" w:rsidP="002A3590">
            <w:pPr>
              <w:pStyle w:val="a4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Подвързията да е направена от материал, който позволява книгите да се съхраняват, подреждат и класифицират. Мястото, което заемат</w:t>
            </w:r>
            <w:r w:rsidR="00F81CE0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да е компактно.</w:t>
            </w:r>
          </w:p>
          <w:p w:rsidR="002A3590" w:rsidRPr="000C5A9E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2A3590" w:rsidRDefault="00151E62" w:rsidP="00883D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lastRenderedPageBreak/>
              <w:t>22</w:t>
            </w:r>
            <w:r w:rsidR="00F81CE0">
              <w:rPr>
                <w:rFonts w:ascii="Arial" w:hAnsi="Arial" w:cs="Arial"/>
                <w:b/>
                <w:sz w:val="16"/>
                <w:szCs w:val="16"/>
              </w:rPr>
              <w:t xml:space="preserve"> бр.</w:t>
            </w:r>
          </w:p>
        </w:tc>
        <w:tc>
          <w:tcPr>
            <w:tcW w:w="992" w:type="dxa"/>
          </w:tcPr>
          <w:p w:rsidR="002A3590" w:rsidRDefault="002A3590" w:rsidP="002A3590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Обр. №3</w:t>
            </w:r>
          </w:p>
        </w:tc>
      </w:tr>
      <w:tr w:rsidR="002A3590" w:rsidTr="00151E62">
        <w:tc>
          <w:tcPr>
            <w:tcW w:w="534" w:type="dxa"/>
          </w:tcPr>
          <w:p w:rsidR="002A3590" w:rsidRDefault="002A3590" w:rsidP="00883D9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4.</w:t>
            </w:r>
          </w:p>
        </w:tc>
        <w:tc>
          <w:tcPr>
            <w:tcW w:w="1275" w:type="dxa"/>
          </w:tcPr>
          <w:p w:rsidR="002A3590" w:rsidRDefault="002A3590" w:rsidP="00041BA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Докладна-тетрадка</w:t>
            </w:r>
          </w:p>
        </w:tc>
        <w:tc>
          <w:tcPr>
            <w:tcW w:w="1843" w:type="dxa"/>
          </w:tcPr>
          <w:p w:rsidR="002A3590" w:rsidRPr="000C5A9E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>Формат А4.</w:t>
            </w:r>
          </w:p>
          <w:p w:rsidR="002A3590" w:rsidRPr="000C5A9E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 xml:space="preserve">Хартия-офсет </w:t>
            </w:r>
          </w:p>
          <w:p w:rsidR="002A3590" w:rsidRPr="000C5A9E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>70 г/м2.</w:t>
            </w:r>
          </w:p>
          <w:p w:rsidR="002A3590" w:rsidRPr="000C5A9E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>Двустранен печат.</w:t>
            </w:r>
          </w:p>
          <w:p w:rsidR="002A3590" w:rsidRPr="000C5A9E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>С твърди корици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2A3590" w:rsidRPr="000C5A9E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4" w:type="dxa"/>
          </w:tcPr>
          <w:p w:rsidR="002A3590" w:rsidRPr="000C5A9E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>Шита и подлепена.</w:t>
            </w:r>
          </w:p>
          <w:p w:rsidR="002A3590" w:rsidRPr="000C5A9E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>Надписана със златен бронз по образец.</w:t>
            </w:r>
          </w:p>
          <w:p w:rsidR="002A3590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 xml:space="preserve">Цвят </w:t>
            </w:r>
            <w:r>
              <w:rPr>
                <w:rFonts w:ascii="Arial" w:hAnsi="Arial" w:cs="Arial"/>
                <w:b/>
                <w:sz w:val="16"/>
                <w:szCs w:val="16"/>
              </w:rPr>
              <w:t>син</w:t>
            </w:r>
            <w:r w:rsidRPr="000C5A9E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  <w:p w:rsidR="002A3590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Кориците на книгите да са направени от дълготрайни материали с високо качество:</w:t>
            </w:r>
          </w:p>
          <w:p w:rsidR="002A3590" w:rsidRPr="002A3590" w:rsidRDefault="002A3590" w:rsidP="002A3590">
            <w:pPr>
              <w:pStyle w:val="a4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3590">
              <w:rPr>
                <w:rFonts w:ascii="Arial" w:hAnsi="Arial" w:cs="Arial"/>
                <w:sz w:val="16"/>
                <w:szCs w:val="16"/>
              </w:rPr>
              <w:t>Да са с идеален прав ъгъл, с добре изпънати корици;</w:t>
            </w:r>
          </w:p>
          <w:p w:rsidR="002A3590" w:rsidRDefault="002A3590" w:rsidP="002A3590">
            <w:pPr>
              <w:pStyle w:val="a4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Да издържат на голямо натоварване;</w:t>
            </w:r>
          </w:p>
          <w:p w:rsidR="002A3590" w:rsidRDefault="002A3590" w:rsidP="002A3590">
            <w:pPr>
              <w:pStyle w:val="a4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Кориците да са залепени така, че книгите да са удобни – много широка разкриваемост , удобни за работа, без да има опасност от разпадане на книжното тяло;</w:t>
            </w:r>
          </w:p>
          <w:p w:rsidR="002A3590" w:rsidRDefault="002A3590" w:rsidP="002A3590">
            <w:pPr>
              <w:pStyle w:val="a4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Подвързията да гарантира, че никакви страници от твърдото тяло няма да бъдат загубени или безследно изчезнали;</w:t>
            </w:r>
          </w:p>
          <w:p w:rsidR="002A3590" w:rsidRDefault="002A3590" w:rsidP="002A3590">
            <w:pPr>
              <w:pStyle w:val="a4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Подвързията да е направена от материал, който позволява книгите да се съхраняват, подреждат и класифицират. Мястото, което заемат</w:t>
            </w:r>
            <w:r w:rsidR="00F81CE0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да е компактно.</w:t>
            </w:r>
          </w:p>
          <w:p w:rsidR="002A3590" w:rsidRPr="000C5A9E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2A3590" w:rsidRDefault="00151E62" w:rsidP="00883D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13</w:t>
            </w:r>
            <w:r w:rsidR="00F81CE0">
              <w:rPr>
                <w:rFonts w:ascii="Arial" w:hAnsi="Arial" w:cs="Arial"/>
                <w:b/>
                <w:sz w:val="16"/>
                <w:szCs w:val="16"/>
              </w:rPr>
              <w:t xml:space="preserve"> бр.</w:t>
            </w:r>
          </w:p>
        </w:tc>
        <w:tc>
          <w:tcPr>
            <w:tcW w:w="992" w:type="dxa"/>
          </w:tcPr>
          <w:p w:rsidR="002A3590" w:rsidRDefault="002A3590" w:rsidP="002A3590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Обр. № 4</w:t>
            </w:r>
          </w:p>
        </w:tc>
      </w:tr>
      <w:tr w:rsidR="002A3590" w:rsidTr="00151E62">
        <w:tc>
          <w:tcPr>
            <w:tcW w:w="534" w:type="dxa"/>
          </w:tcPr>
          <w:p w:rsidR="002A3590" w:rsidRDefault="002A3590" w:rsidP="00883D9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5.</w:t>
            </w:r>
          </w:p>
        </w:tc>
        <w:tc>
          <w:tcPr>
            <w:tcW w:w="1275" w:type="dxa"/>
          </w:tcPr>
          <w:p w:rsidR="002A3590" w:rsidRDefault="002A3590" w:rsidP="00041BA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Описна книга</w:t>
            </w:r>
          </w:p>
        </w:tc>
        <w:tc>
          <w:tcPr>
            <w:tcW w:w="1843" w:type="dxa"/>
          </w:tcPr>
          <w:p w:rsidR="002A3590" w:rsidRPr="000C5A9E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Формат А3</w:t>
            </w:r>
            <w:r w:rsidRPr="000C5A9E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2A3590" w:rsidRPr="000C5A9E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 xml:space="preserve">Хартия-офсет </w:t>
            </w:r>
          </w:p>
          <w:p w:rsidR="002A3590" w:rsidRPr="000C5A9E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>70 г/м2.</w:t>
            </w:r>
          </w:p>
          <w:p w:rsidR="002A3590" w:rsidRPr="000C5A9E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>Двустранен печат.</w:t>
            </w:r>
          </w:p>
          <w:p w:rsidR="002A3590" w:rsidRPr="000C5A9E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>С твърди корици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2A3590" w:rsidRPr="000C5A9E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4" w:type="dxa"/>
          </w:tcPr>
          <w:p w:rsidR="002A3590" w:rsidRPr="000C5A9E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>Шита и подлепена.</w:t>
            </w:r>
          </w:p>
          <w:p w:rsidR="002A3590" w:rsidRPr="000C5A9E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>Надписана със златен бронз по образец.</w:t>
            </w:r>
          </w:p>
          <w:p w:rsidR="002A3590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 xml:space="preserve">Цвят </w:t>
            </w:r>
            <w:r>
              <w:rPr>
                <w:rFonts w:ascii="Arial" w:hAnsi="Arial" w:cs="Arial"/>
                <w:b/>
                <w:sz w:val="16"/>
                <w:szCs w:val="16"/>
              </w:rPr>
              <w:t>син</w:t>
            </w:r>
            <w:r w:rsidRPr="000C5A9E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  <w:p w:rsidR="002A3590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Кориците на книгите да са направени от дълготрайни материали с високо качество:</w:t>
            </w:r>
          </w:p>
          <w:p w:rsidR="002A3590" w:rsidRPr="002A3590" w:rsidRDefault="002A3590" w:rsidP="002A3590">
            <w:pPr>
              <w:pStyle w:val="a4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3590">
              <w:rPr>
                <w:rFonts w:ascii="Arial" w:hAnsi="Arial" w:cs="Arial"/>
                <w:sz w:val="16"/>
                <w:szCs w:val="16"/>
              </w:rPr>
              <w:t>Да са с идеален прав ъгъл, с добре изпънати корици;</w:t>
            </w:r>
          </w:p>
          <w:p w:rsidR="002A3590" w:rsidRDefault="002A3590" w:rsidP="002A3590">
            <w:pPr>
              <w:pStyle w:val="a4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Да издържат на голямо натоварване;</w:t>
            </w:r>
          </w:p>
          <w:p w:rsidR="002A3590" w:rsidRDefault="002A3590" w:rsidP="002A3590">
            <w:pPr>
              <w:pStyle w:val="a4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Кориците да са залепени така, че книгите да са удобни – много широка разкриваемост , удобни за работа, без да има опасност от разпадане на книжното тяло;</w:t>
            </w:r>
          </w:p>
          <w:p w:rsidR="002A3590" w:rsidRDefault="002A3590" w:rsidP="002A3590">
            <w:pPr>
              <w:pStyle w:val="a4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Подвързията да гарантира, че никакви страници от твърдото тяло няма да бъдат загубени или безследно изчезнали;</w:t>
            </w:r>
          </w:p>
          <w:p w:rsidR="002A3590" w:rsidRPr="002A3590" w:rsidRDefault="002A3590" w:rsidP="002A3590">
            <w:pPr>
              <w:pStyle w:val="a4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Подвързията да е направена от материал, който позволява книгите да се съхраняват, подреждат и класифицират. Мястото, което заемат</w:t>
            </w:r>
            <w:r w:rsidR="00F81CE0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да е компактно.</w:t>
            </w:r>
          </w:p>
          <w:p w:rsidR="002A3590" w:rsidRPr="000C5A9E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2A3590" w:rsidRDefault="00151E62" w:rsidP="00883D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26</w:t>
            </w:r>
            <w:r w:rsidR="00F81CE0">
              <w:rPr>
                <w:rFonts w:ascii="Arial" w:hAnsi="Arial" w:cs="Arial"/>
                <w:b/>
                <w:sz w:val="16"/>
                <w:szCs w:val="16"/>
              </w:rPr>
              <w:t xml:space="preserve"> бр.</w:t>
            </w:r>
          </w:p>
        </w:tc>
        <w:tc>
          <w:tcPr>
            <w:tcW w:w="992" w:type="dxa"/>
          </w:tcPr>
          <w:p w:rsidR="002A3590" w:rsidRDefault="002A3590" w:rsidP="002A3590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Обр. № 5</w:t>
            </w:r>
          </w:p>
        </w:tc>
      </w:tr>
      <w:tr w:rsidR="002A3590" w:rsidTr="00151E62">
        <w:tc>
          <w:tcPr>
            <w:tcW w:w="534" w:type="dxa"/>
          </w:tcPr>
          <w:p w:rsidR="002A3590" w:rsidRDefault="002A3590" w:rsidP="00883D9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6.</w:t>
            </w:r>
          </w:p>
        </w:tc>
        <w:tc>
          <w:tcPr>
            <w:tcW w:w="1275" w:type="dxa"/>
          </w:tcPr>
          <w:p w:rsidR="002A3590" w:rsidRDefault="002A3590" w:rsidP="00041BA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Архивна книга за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административни дела</w:t>
            </w:r>
          </w:p>
        </w:tc>
        <w:tc>
          <w:tcPr>
            <w:tcW w:w="1843" w:type="dxa"/>
          </w:tcPr>
          <w:p w:rsidR="002A3590" w:rsidRPr="000C5A9E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Формат А3</w:t>
            </w:r>
            <w:r w:rsidRPr="000C5A9E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2A3590" w:rsidRPr="000C5A9E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 xml:space="preserve">Хартия-офсет </w:t>
            </w:r>
          </w:p>
          <w:p w:rsidR="002A3590" w:rsidRPr="000C5A9E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lastRenderedPageBreak/>
              <w:t>70 г/м2.</w:t>
            </w:r>
          </w:p>
          <w:p w:rsidR="002A3590" w:rsidRPr="000C5A9E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>Двустранен печат.</w:t>
            </w:r>
          </w:p>
          <w:p w:rsidR="002A3590" w:rsidRPr="000C5A9E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>С твърди корици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2A3590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4" w:type="dxa"/>
          </w:tcPr>
          <w:p w:rsidR="002A3590" w:rsidRPr="000C5A9E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lastRenderedPageBreak/>
              <w:t>Шита и подлепена.</w:t>
            </w:r>
          </w:p>
          <w:p w:rsidR="002A3590" w:rsidRPr="000C5A9E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t>Надписана със златен бронз по образец.</w:t>
            </w:r>
          </w:p>
          <w:p w:rsidR="002A3590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5A9E">
              <w:rPr>
                <w:rFonts w:ascii="Arial" w:hAnsi="Arial" w:cs="Arial"/>
                <w:sz w:val="16"/>
                <w:szCs w:val="16"/>
              </w:rPr>
              <w:lastRenderedPageBreak/>
              <w:t xml:space="preserve">Цвят </w:t>
            </w:r>
            <w:r>
              <w:rPr>
                <w:rFonts w:ascii="Arial" w:hAnsi="Arial" w:cs="Arial"/>
                <w:b/>
                <w:sz w:val="16"/>
                <w:szCs w:val="16"/>
              </w:rPr>
              <w:t>черен</w:t>
            </w:r>
            <w:r w:rsidRPr="000C5A9E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  <w:p w:rsidR="002A3590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Кориците на книгите да са направени от дълготрайни материали с високо качество:</w:t>
            </w:r>
          </w:p>
          <w:p w:rsidR="002A3590" w:rsidRPr="002A3590" w:rsidRDefault="002A3590" w:rsidP="002A3590">
            <w:pPr>
              <w:pStyle w:val="a4"/>
              <w:numPr>
                <w:ilvl w:val="0"/>
                <w:numId w:val="12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A3590">
              <w:rPr>
                <w:rFonts w:ascii="Arial" w:hAnsi="Arial" w:cs="Arial"/>
                <w:sz w:val="16"/>
                <w:szCs w:val="16"/>
              </w:rPr>
              <w:t>Да са с идеален прав ъгъл, с добре изпънати корици;</w:t>
            </w:r>
          </w:p>
          <w:p w:rsidR="002A3590" w:rsidRDefault="002A3590" w:rsidP="002A3590">
            <w:pPr>
              <w:pStyle w:val="a4"/>
              <w:numPr>
                <w:ilvl w:val="0"/>
                <w:numId w:val="12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Да издържат на голямо натоварване;</w:t>
            </w:r>
          </w:p>
          <w:p w:rsidR="002A3590" w:rsidRDefault="002A3590" w:rsidP="002A3590">
            <w:pPr>
              <w:pStyle w:val="a4"/>
              <w:numPr>
                <w:ilvl w:val="0"/>
                <w:numId w:val="12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Кориците да са залепени така, че книгите да са удобни – много широка разкриваемост , удобни за работа, без да има опасност от разпадане на книжното тяло;</w:t>
            </w:r>
          </w:p>
          <w:p w:rsidR="002A3590" w:rsidRDefault="002A3590" w:rsidP="002A3590">
            <w:pPr>
              <w:pStyle w:val="a4"/>
              <w:numPr>
                <w:ilvl w:val="0"/>
                <w:numId w:val="12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Подвързията да гарантира, че никакви страници от твърдото тяло няма да бъдат загубени или безследно изчезнали;</w:t>
            </w:r>
          </w:p>
          <w:p w:rsidR="002A3590" w:rsidRPr="002A3590" w:rsidRDefault="002A3590" w:rsidP="002A3590">
            <w:pPr>
              <w:pStyle w:val="a4"/>
              <w:numPr>
                <w:ilvl w:val="0"/>
                <w:numId w:val="12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Подвързията да е направена от материал, който позволява книгите да се съхраняват, подреждат и класифицират. Мястото, което заемат</w:t>
            </w:r>
            <w:r w:rsidR="00F81CE0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да е компактно.</w:t>
            </w:r>
          </w:p>
          <w:p w:rsidR="002A3590" w:rsidRPr="000C5A9E" w:rsidRDefault="002A3590" w:rsidP="002A359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2A3590" w:rsidRDefault="00151E62" w:rsidP="00883D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lastRenderedPageBreak/>
              <w:t>2</w:t>
            </w:r>
            <w:r w:rsidR="00F81CE0">
              <w:rPr>
                <w:rFonts w:ascii="Arial" w:hAnsi="Arial" w:cs="Arial"/>
                <w:b/>
                <w:sz w:val="16"/>
                <w:szCs w:val="16"/>
              </w:rPr>
              <w:t xml:space="preserve"> бр.</w:t>
            </w:r>
          </w:p>
        </w:tc>
        <w:tc>
          <w:tcPr>
            <w:tcW w:w="992" w:type="dxa"/>
          </w:tcPr>
          <w:p w:rsidR="002A3590" w:rsidRDefault="002A3590" w:rsidP="002A3590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Обр. № 6.</w:t>
            </w:r>
          </w:p>
        </w:tc>
      </w:tr>
    </w:tbl>
    <w:p w:rsidR="00BE17D8" w:rsidRDefault="00182863" w:rsidP="00A934D0">
      <w:pPr>
        <w:pStyle w:val="a4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ДОКУМЕНТИ НА ХИМИЗИРАНА ХАРТИЯ</w:t>
      </w:r>
    </w:p>
    <w:tbl>
      <w:tblPr>
        <w:tblStyle w:val="a3"/>
        <w:tblW w:w="9448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843"/>
        <w:gridCol w:w="3496"/>
        <w:gridCol w:w="1276"/>
        <w:gridCol w:w="1024"/>
      </w:tblGrid>
      <w:tr w:rsidR="00A934D0" w:rsidTr="00182863">
        <w:tc>
          <w:tcPr>
            <w:tcW w:w="534" w:type="dxa"/>
          </w:tcPr>
          <w:p w:rsidR="00A934D0" w:rsidRPr="00BE17D8" w:rsidRDefault="00A934D0" w:rsidP="00D46DD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275" w:type="dxa"/>
          </w:tcPr>
          <w:p w:rsidR="00A934D0" w:rsidRPr="00A934D0" w:rsidRDefault="00A934D0" w:rsidP="00A934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Съобщение за обжалване в 5-членен състав</w:t>
            </w:r>
          </w:p>
        </w:tc>
        <w:tc>
          <w:tcPr>
            <w:tcW w:w="1843" w:type="dxa"/>
          </w:tcPr>
          <w:p w:rsidR="00A934D0" w:rsidRDefault="00A934D0" w:rsidP="00A934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Формат А5.</w:t>
            </w:r>
          </w:p>
          <w:p w:rsidR="00A934D0" w:rsidRPr="00A934D0" w:rsidRDefault="00A934D0" w:rsidP="00A934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Хартия – безконечна, химизирана</w:t>
            </w:r>
            <w:r w:rsidR="00F81CE0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в два екземпляра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лице и дубликат – в различни цветове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496" w:type="dxa"/>
          </w:tcPr>
          <w:p w:rsidR="00A934D0" w:rsidRPr="00A934D0" w:rsidRDefault="00A934D0" w:rsidP="00D46DDE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:rsidR="00A934D0" w:rsidRPr="00151E62" w:rsidRDefault="00151E62" w:rsidP="00D46DD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10</w:t>
            </w:r>
            <w:r w:rsidR="00F81CE0">
              <w:rPr>
                <w:rFonts w:ascii="Arial" w:hAnsi="Arial" w:cs="Arial"/>
                <w:b/>
                <w:sz w:val="16"/>
                <w:szCs w:val="16"/>
              </w:rPr>
              <w:t xml:space="preserve"> кашона</w:t>
            </w:r>
          </w:p>
        </w:tc>
        <w:tc>
          <w:tcPr>
            <w:tcW w:w="1024" w:type="dxa"/>
          </w:tcPr>
          <w:p w:rsidR="00A934D0" w:rsidRPr="00A934D0" w:rsidRDefault="00A934D0" w:rsidP="00A934D0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Обр. № 7</w:t>
            </w:r>
          </w:p>
        </w:tc>
      </w:tr>
      <w:tr w:rsidR="00A934D0" w:rsidTr="00182863">
        <w:tc>
          <w:tcPr>
            <w:tcW w:w="534" w:type="dxa"/>
          </w:tcPr>
          <w:p w:rsidR="00A934D0" w:rsidRDefault="00A934D0" w:rsidP="00D46DD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2.</w:t>
            </w:r>
          </w:p>
        </w:tc>
        <w:tc>
          <w:tcPr>
            <w:tcW w:w="1275" w:type="dxa"/>
          </w:tcPr>
          <w:p w:rsidR="00A934D0" w:rsidRDefault="00A934D0" w:rsidP="00A934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Препис от жалба</w:t>
            </w:r>
          </w:p>
        </w:tc>
        <w:tc>
          <w:tcPr>
            <w:tcW w:w="1843" w:type="dxa"/>
          </w:tcPr>
          <w:p w:rsidR="00A934D0" w:rsidRDefault="00A934D0" w:rsidP="00A934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Формат А5.</w:t>
            </w:r>
          </w:p>
          <w:p w:rsidR="00A934D0" w:rsidRPr="00A934D0" w:rsidRDefault="00F81CE0" w:rsidP="00F81CE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Хартия</w:t>
            </w:r>
            <w:r w:rsidR="00A934D0">
              <w:rPr>
                <w:rFonts w:ascii="Arial" w:hAnsi="Arial" w:cs="Arial"/>
                <w:sz w:val="16"/>
                <w:szCs w:val="16"/>
              </w:rPr>
              <w:t>, химизирана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="00A934D0">
              <w:rPr>
                <w:rFonts w:ascii="Arial" w:hAnsi="Arial" w:cs="Arial"/>
                <w:sz w:val="16"/>
                <w:szCs w:val="16"/>
              </w:rPr>
              <w:t xml:space="preserve"> в два екземпляра </w:t>
            </w:r>
            <w:r w:rsidR="00A934D0">
              <w:rPr>
                <w:rFonts w:ascii="Arial" w:hAnsi="Arial" w:cs="Arial"/>
                <w:sz w:val="16"/>
                <w:szCs w:val="16"/>
                <w:lang w:val="en-US"/>
              </w:rPr>
              <w:t>(</w:t>
            </w:r>
            <w:r w:rsidR="00A934D0">
              <w:rPr>
                <w:rFonts w:ascii="Arial" w:hAnsi="Arial" w:cs="Arial"/>
                <w:sz w:val="16"/>
                <w:szCs w:val="16"/>
              </w:rPr>
              <w:t>лице и дубликат – в различни цветове</w:t>
            </w:r>
            <w:r w:rsidR="00A934D0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  <w:r w:rsidR="00A934D0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496" w:type="dxa"/>
          </w:tcPr>
          <w:p w:rsidR="00A934D0" w:rsidRPr="00A934D0" w:rsidRDefault="00A934D0" w:rsidP="00D46DDE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:rsidR="00A934D0" w:rsidRPr="00151E62" w:rsidRDefault="00151E62" w:rsidP="00F81CE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120</w:t>
            </w:r>
            <w:r w:rsidR="00F81CE0">
              <w:rPr>
                <w:rFonts w:ascii="Arial" w:hAnsi="Arial" w:cs="Arial"/>
                <w:b/>
                <w:sz w:val="16"/>
                <w:szCs w:val="16"/>
              </w:rPr>
              <w:t xml:space="preserve"> кочана</w:t>
            </w:r>
          </w:p>
        </w:tc>
        <w:tc>
          <w:tcPr>
            <w:tcW w:w="1024" w:type="dxa"/>
          </w:tcPr>
          <w:p w:rsidR="00A934D0" w:rsidRDefault="00A934D0" w:rsidP="00A934D0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Обр. № 8</w:t>
            </w:r>
          </w:p>
        </w:tc>
      </w:tr>
      <w:tr w:rsidR="00A934D0" w:rsidTr="00182863">
        <w:tc>
          <w:tcPr>
            <w:tcW w:w="534" w:type="dxa"/>
          </w:tcPr>
          <w:p w:rsidR="00A934D0" w:rsidRDefault="00A934D0" w:rsidP="00D46DD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3.</w:t>
            </w:r>
          </w:p>
        </w:tc>
        <w:tc>
          <w:tcPr>
            <w:tcW w:w="1275" w:type="dxa"/>
          </w:tcPr>
          <w:p w:rsidR="00A934D0" w:rsidRDefault="00A934D0" w:rsidP="00A934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Заявка за закупуване/отпускане на материали</w:t>
            </w:r>
          </w:p>
        </w:tc>
        <w:tc>
          <w:tcPr>
            <w:tcW w:w="1843" w:type="dxa"/>
          </w:tcPr>
          <w:p w:rsidR="00A934D0" w:rsidRDefault="00A934D0" w:rsidP="00A934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Формат А4.</w:t>
            </w:r>
          </w:p>
          <w:p w:rsidR="00A934D0" w:rsidRDefault="00A934D0" w:rsidP="00F81CE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Хартия, химизирана</w:t>
            </w:r>
            <w:r w:rsidR="00F81CE0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в два екземпляра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лице и дубликат – в различни цветове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496" w:type="dxa"/>
          </w:tcPr>
          <w:p w:rsidR="00A934D0" w:rsidRPr="00A934D0" w:rsidRDefault="00A934D0" w:rsidP="00D46DDE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:rsidR="00A934D0" w:rsidRPr="00151E62" w:rsidRDefault="00151E62" w:rsidP="00D46DD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47</w:t>
            </w:r>
            <w:r w:rsidR="00F81CE0">
              <w:rPr>
                <w:rFonts w:ascii="Arial" w:hAnsi="Arial" w:cs="Arial"/>
                <w:b/>
                <w:sz w:val="16"/>
                <w:szCs w:val="16"/>
              </w:rPr>
              <w:t xml:space="preserve"> кочана</w:t>
            </w:r>
          </w:p>
        </w:tc>
        <w:tc>
          <w:tcPr>
            <w:tcW w:w="1024" w:type="dxa"/>
          </w:tcPr>
          <w:p w:rsidR="00A934D0" w:rsidRDefault="00A934D0" w:rsidP="00A934D0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Обр. № 9</w:t>
            </w:r>
          </w:p>
        </w:tc>
      </w:tr>
      <w:tr w:rsidR="00A934D0" w:rsidTr="00182863">
        <w:tc>
          <w:tcPr>
            <w:tcW w:w="534" w:type="dxa"/>
          </w:tcPr>
          <w:p w:rsidR="00A934D0" w:rsidRDefault="00A934D0" w:rsidP="00D46DD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4.</w:t>
            </w:r>
          </w:p>
        </w:tc>
        <w:tc>
          <w:tcPr>
            <w:tcW w:w="1275" w:type="dxa"/>
          </w:tcPr>
          <w:p w:rsidR="00A934D0" w:rsidRDefault="00A934D0" w:rsidP="00A934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Искане за отпускане на материали</w:t>
            </w:r>
          </w:p>
        </w:tc>
        <w:tc>
          <w:tcPr>
            <w:tcW w:w="1843" w:type="dxa"/>
          </w:tcPr>
          <w:p w:rsidR="00A934D0" w:rsidRDefault="00A934D0" w:rsidP="00A934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Формат А4.</w:t>
            </w:r>
          </w:p>
          <w:p w:rsidR="00A934D0" w:rsidRDefault="00A934D0" w:rsidP="00F81CE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Хартия, химизирана</w:t>
            </w:r>
            <w:r w:rsidR="00F81CE0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в два екземпляра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лице и дубликат – в различни цветове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496" w:type="dxa"/>
          </w:tcPr>
          <w:p w:rsidR="00A934D0" w:rsidRPr="00A934D0" w:rsidRDefault="00A934D0" w:rsidP="00D46DDE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:rsidR="00A934D0" w:rsidRPr="00151E62" w:rsidRDefault="00151E62" w:rsidP="00D46DD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26</w:t>
            </w:r>
            <w:r w:rsidR="00F81CE0">
              <w:rPr>
                <w:rFonts w:ascii="Arial" w:hAnsi="Arial" w:cs="Arial"/>
                <w:b/>
                <w:sz w:val="16"/>
                <w:szCs w:val="16"/>
              </w:rPr>
              <w:t xml:space="preserve"> кочана</w:t>
            </w:r>
          </w:p>
        </w:tc>
        <w:tc>
          <w:tcPr>
            <w:tcW w:w="1024" w:type="dxa"/>
          </w:tcPr>
          <w:p w:rsidR="00A934D0" w:rsidRDefault="009248E3" w:rsidP="00A934D0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Обр. № 10</w:t>
            </w:r>
          </w:p>
        </w:tc>
      </w:tr>
      <w:tr w:rsidR="009248E3" w:rsidTr="00182863">
        <w:tc>
          <w:tcPr>
            <w:tcW w:w="534" w:type="dxa"/>
          </w:tcPr>
          <w:p w:rsidR="009248E3" w:rsidRDefault="009248E3" w:rsidP="00D46DD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5.</w:t>
            </w:r>
          </w:p>
        </w:tc>
        <w:tc>
          <w:tcPr>
            <w:tcW w:w="1275" w:type="dxa"/>
          </w:tcPr>
          <w:p w:rsidR="009248E3" w:rsidRDefault="009248E3" w:rsidP="00A934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Квитанции – каса</w:t>
            </w:r>
          </w:p>
        </w:tc>
        <w:tc>
          <w:tcPr>
            <w:tcW w:w="1843" w:type="dxa"/>
          </w:tcPr>
          <w:p w:rsidR="009248E3" w:rsidRDefault="009248E3" w:rsidP="00A934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Формат по образец.</w:t>
            </w:r>
          </w:p>
          <w:p w:rsidR="009248E3" w:rsidRDefault="009248E3" w:rsidP="00A934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Хартия – химизирана в три екземпляра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лице и дубликати – в различни цветове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496" w:type="dxa"/>
          </w:tcPr>
          <w:p w:rsidR="009248E3" w:rsidRPr="00A934D0" w:rsidRDefault="009248E3" w:rsidP="00D46DDE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:rsidR="009248E3" w:rsidRPr="00151E62" w:rsidRDefault="00151E62" w:rsidP="00D46DD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30</w:t>
            </w:r>
            <w:r w:rsidR="00F81CE0">
              <w:rPr>
                <w:rFonts w:ascii="Arial" w:hAnsi="Arial" w:cs="Arial"/>
                <w:b/>
                <w:sz w:val="16"/>
                <w:szCs w:val="16"/>
              </w:rPr>
              <w:t xml:space="preserve"> кочана</w:t>
            </w:r>
          </w:p>
        </w:tc>
        <w:tc>
          <w:tcPr>
            <w:tcW w:w="1024" w:type="dxa"/>
          </w:tcPr>
          <w:p w:rsidR="009248E3" w:rsidRDefault="009248E3" w:rsidP="00A934D0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Обр. № 11</w:t>
            </w:r>
          </w:p>
        </w:tc>
      </w:tr>
      <w:tr w:rsidR="009248E3" w:rsidTr="00182863">
        <w:tc>
          <w:tcPr>
            <w:tcW w:w="534" w:type="dxa"/>
          </w:tcPr>
          <w:p w:rsidR="009248E3" w:rsidRPr="009248E3" w:rsidRDefault="009248E3" w:rsidP="009248E3">
            <w:pPr>
              <w:rPr>
                <w:sz w:val="18"/>
                <w:szCs w:val="18"/>
              </w:rPr>
            </w:pPr>
            <w:r>
              <w:rPr>
                <w:b/>
                <w:sz w:val="16"/>
                <w:szCs w:val="16"/>
              </w:rPr>
              <w:t>6.</w:t>
            </w:r>
          </w:p>
        </w:tc>
        <w:tc>
          <w:tcPr>
            <w:tcW w:w="1275" w:type="dxa"/>
          </w:tcPr>
          <w:p w:rsidR="009248E3" w:rsidRDefault="009248E3" w:rsidP="00A934D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Квитанции – плащане на ПОС устройство</w:t>
            </w:r>
          </w:p>
        </w:tc>
        <w:tc>
          <w:tcPr>
            <w:tcW w:w="1843" w:type="dxa"/>
          </w:tcPr>
          <w:p w:rsidR="009248E3" w:rsidRDefault="009248E3" w:rsidP="009248E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Формат по образец.</w:t>
            </w:r>
          </w:p>
          <w:p w:rsidR="009248E3" w:rsidRDefault="009248E3" w:rsidP="009248E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Хартия – химизирана в три екземпляра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лице и дубликати – в различни цветове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496" w:type="dxa"/>
          </w:tcPr>
          <w:p w:rsidR="009248E3" w:rsidRPr="00A934D0" w:rsidRDefault="009248E3" w:rsidP="00D46DDE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:rsidR="009248E3" w:rsidRPr="00151E62" w:rsidRDefault="00151E62" w:rsidP="00D46DD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40</w:t>
            </w:r>
            <w:r w:rsidR="00F81CE0">
              <w:rPr>
                <w:rFonts w:ascii="Arial" w:hAnsi="Arial" w:cs="Arial"/>
                <w:b/>
                <w:sz w:val="16"/>
                <w:szCs w:val="16"/>
              </w:rPr>
              <w:t xml:space="preserve"> кочана</w:t>
            </w:r>
          </w:p>
        </w:tc>
        <w:tc>
          <w:tcPr>
            <w:tcW w:w="1024" w:type="dxa"/>
          </w:tcPr>
          <w:p w:rsidR="009248E3" w:rsidRDefault="009248E3" w:rsidP="00A934D0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Обр. № 12</w:t>
            </w:r>
          </w:p>
        </w:tc>
      </w:tr>
    </w:tbl>
    <w:p w:rsidR="00A934D0" w:rsidRDefault="00182863" w:rsidP="00424B45">
      <w:pPr>
        <w:pStyle w:val="a4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ПЛИКОВЕ ЗА КОРЕСПОНДЕНЦИЯ</w:t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843"/>
        <w:gridCol w:w="3544"/>
        <w:gridCol w:w="1276"/>
        <w:gridCol w:w="992"/>
      </w:tblGrid>
      <w:tr w:rsidR="00424B45" w:rsidTr="00182863">
        <w:tc>
          <w:tcPr>
            <w:tcW w:w="534" w:type="dxa"/>
          </w:tcPr>
          <w:p w:rsidR="00424B45" w:rsidRPr="00BE17D8" w:rsidRDefault="00424B45" w:rsidP="00D46DD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1.</w:t>
            </w:r>
          </w:p>
        </w:tc>
        <w:tc>
          <w:tcPr>
            <w:tcW w:w="1275" w:type="dxa"/>
          </w:tcPr>
          <w:p w:rsidR="00424B45" w:rsidRPr="00424B45" w:rsidRDefault="00424B45" w:rsidP="00424B4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24B45">
              <w:rPr>
                <w:rFonts w:ascii="Arial" w:hAnsi="Arial" w:cs="Arial"/>
                <w:sz w:val="16"/>
                <w:szCs w:val="16"/>
              </w:rPr>
              <w:t>Плик за призовки</w:t>
            </w:r>
          </w:p>
        </w:tc>
        <w:tc>
          <w:tcPr>
            <w:tcW w:w="1843" w:type="dxa"/>
          </w:tcPr>
          <w:p w:rsidR="00424B45" w:rsidRPr="00424B45" w:rsidRDefault="00424B45" w:rsidP="00424B4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24B45">
              <w:rPr>
                <w:rFonts w:ascii="Arial" w:hAnsi="Arial" w:cs="Arial"/>
                <w:sz w:val="16"/>
                <w:szCs w:val="16"/>
              </w:rPr>
              <w:t>Формат А5</w:t>
            </w:r>
          </w:p>
          <w:p w:rsidR="00424B45" w:rsidRPr="00424B45" w:rsidRDefault="00424B45" w:rsidP="00424B4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24B45">
              <w:rPr>
                <w:rFonts w:ascii="Arial" w:hAnsi="Arial" w:cs="Arial"/>
                <w:sz w:val="16"/>
                <w:szCs w:val="16"/>
              </w:rPr>
              <w:t>Хартия – бяла, непрозрачна.</w:t>
            </w:r>
          </w:p>
          <w:p w:rsidR="00424B45" w:rsidRPr="00424B45" w:rsidRDefault="00424B45" w:rsidP="00424B4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24B45">
              <w:rPr>
                <w:rFonts w:ascii="Arial" w:hAnsi="Arial" w:cs="Arial"/>
                <w:sz w:val="16"/>
                <w:szCs w:val="16"/>
              </w:rPr>
              <w:t>Плътност 100%.</w:t>
            </w:r>
          </w:p>
        </w:tc>
        <w:tc>
          <w:tcPr>
            <w:tcW w:w="3544" w:type="dxa"/>
          </w:tcPr>
          <w:p w:rsidR="00424B45" w:rsidRPr="00424B45" w:rsidRDefault="00424B45" w:rsidP="00424B4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24B45">
              <w:rPr>
                <w:rFonts w:ascii="Arial" w:hAnsi="Arial" w:cs="Arial"/>
                <w:sz w:val="16"/>
                <w:szCs w:val="16"/>
              </w:rPr>
              <w:t>Самозалепваща се лента. Надписан по образец с черен шрифт.</w:t>
            </w:r>
          </w:p>
        </w:tc>
        <w:tc>
          <w:tcPr>
            <w:tcW w:w="1276" w:type="dxa"/>
          </w:tcPr>
          <w:p w:rsidR="00424B45" w:rsidRPr="00BE17D8" w:rsidRDefault="00151E62" w:rsidP="00D46DD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25</w:t>
            </w:r>
            <w:r w:rsidR="00F81CE0">
              <w:rPr>
                <w:rFonts w:ascii="Arial" w:hAnsi="Arial" w:cs="Arial"/>
                <w:b/>
                <w:sz w:val="16"/>
                <w:szCs w:val="16"/>
              </w:rPr>
              <w:t> </w:t>
            </w:r>
            <w:r>
              <w:rPr>
                <w:rFonts w:ascii="Arial" w:hAnsi="Arial" w:cs="Arial"/>
                <w:b/>
                <w:sz w:val="16"/>
                <w:szCs w:val="16"/>
              </w:rPr>
              <w:t>000</w:t>
            </w:r>
            <w:r w:rsidR="00F81CE0">
              <w:rPr>
                <w:rFonts w:ascii="Arial" w:hAnsi="Arial" w:cs="Arial"/>
                <w:b/>
                <w:sz w:val="16"/>
                <w:szCs w:val="16"/>
              </w:rPr>
              <w:t xml:space="preserve"> бр.</w:t>
            </w:r>
          </w:p>
        </w:tc>
        <w:tc>
          <w:tcPr>
            <w:tcW w:w="992" w:type="dxa"/>
          </w:tcPr>
          <w:p w:rsidR="00424B45" w:rsidRPr="00BE17D8" w:rsidRDefault="00424B45" w:rsidP="00424B45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Обр. № 13</w:t>
            </w:r>
          </w:p>
        </w:tc>
      </w:tr>
      <w:tr w:rsidR="00424B45" w:rsidTr="00182863">
        <w:tc>
          <w:tcPr>
            <w:tcW w:w="534" w:type="dxa"/>
          </w:tcPr>
          <w:p w:rsidR="00424B45" w:rsidRDefault="00424B45" w:rsidP="00D46DD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2.</w:t>
            </w:r>
          </w:p>
        </w:tc>
        <w:tc>
          <w:tcPr>
            <w:tcW w:w="1275" w:type="dxa"/>
          </w:tcPr>
          <w:p w:rsidR="00424B45" w:rsidRPr="00424B45" w:rsidRDefault="00424B45" w:rsidP="00424B4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Плик дело</w:t>
            </w:r>
          </w:p>
        </w:tc>
        <w:tc>
          <w:tcPr>
            <w:tcW w:w="1843" w:type="dxa"/>
          </w:tcPr>
          <w:p w:rsidR="00424B45" w:rsidRDefault="00424B45" w:rsidP="00424B4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Формат 300/400/65 мм.</w:t>
            </w:r>
          </w:p>
          <w:p w:rsidR="00424B45" w:rsidRDefault="00424B45" w:rsidP="00424B4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Хартия – кафява, крафт, подсилена.</w:t>
            </w:r>
          </w:p>
          <w:p w:rsidR="00424B45" w:rsidRPr="00424B45" w:rsidRDefault="00424B45" w:rsidP="00424B4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Плътност 100%.</w:t>
            </w:r>
          </w:p>
        </w:tc>
        <w:tc>
          <w:tcPr>
            <w:tcW w:w="3544" w:type="dxa"/>
          </w:tcPr>
          <w:p w:rsidR="00424B45" w:rsidRPr="00424B45" w:rsidRDefault="00424B45" w:rsidP="00424B4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Самозалепващ, с едноцветен печат на възложителя. Надписан по образец с черен шрифт.</w:t>
            </w:r>
          </w:p>
        </w:tc>
        <w:tc>
          <w:tcPr>
            <w:tcW w:w="1276" w:type="dxa"/>
          </w:tcPr>
          <w:p w:rsidR="00424B45" w:rsidRPr="00BE17D8" w:rsidRDefault="00151E62" w:rsidP="00D46DD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  <w:r w:rsidR="00F81CE0">
              <w:rPr>
                <w:rFonts w:ascii="Arial" w:hAnsi="Arial" w:cs="Arial"/>
                <w:b/>
                <w:sz w:val="16"/>
                <w:szCs w:val="16"/>
              </w:rPr>
              <w:t> </w:t>
            </w:r>
            <w:r>
              <w:rPr>
                <w:rFonts w:ascii="Arial" w:hAnsi="Arial" w:cs="Arial"/>
                <w:b/>
                <w:sz w:val="16"/>
                <w:szCs w:val="16"/>
              </w:rPr>
              <w:t>000</w:t>
            </w:r>
            <w:r w:rsidR="00F81CE0">
              <w:rPr>
                <w:rFonts w:ascii="Arial" w:hAnsi="Arial" w:cs="Arial"/>
                <w:b/>
                <w:sz w:val="16"/>
                <w:szCs w:val="16"/>
              </w:rPr>
              <w:t xml:space="preserve"> бр.</w:t>
            </w:r>
          </w:p>
        </w:tc>
        <w:tc>
          <w:tcPr>
            <w:tcW w:w="992" w:type="dxa"/>
          </w:tcPr>
          <w:p w:rsidR="00424B45" w:rsidRDefault="00424B45" w:rsidP="00424B45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Обр. № 14</w:t>
            </w:r>
          </w:p>
        </w:tc>
      </w:tr>
    </w:tbl>
    <w:p w:rsidR="00424B45" w:rsidRDefault="00182863" w:rsidP="00424B45">
      <w:pPr>
        <w:pStyle w:val="a4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ПАПКИ ЗА ОБРАЗУВАНЕ НА АДМИНИСТРАТИВНО ДЕЛО</w:t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843"/>
        <w:gridCol w:w="3544"/>
        <w:gridCol w:w="1276"/>
        <w:gridCol w:w="992"/>
      </w:tblGrid>
      <w:tr w:rsidR="00182863" w:rsidTr="00182863">
        <w:tc>
          <w:tcPr>
            <w:tcW w:w="534" w:type="dxa"/>
          </w:tcPr>
          <w:p w:rsidR="00182863" w:rsidRPr="00182863" w:rsidRDefault="00182863" w:rsidP="00D46DDE">
            <w:pPr>
              <w:rPr>
                <w:sz w:val="16"/>
                <w:szCs w:val="16"/>
              </w:rPr>
            </w:pPr>
            <w:r w:rsidRPr="00182863">
              <w:rPr>
                <w:sz w:val="16"/>
                <w:szCs w:val="16"/>
              </w:rPr>
              <w:t>1.</w:t>
            </w:r>
          </w:p>
        </w:tc>
        <w:tc>
          <w:tcPr>
            <w:tcW w:w="1275" w:type="dxa"/>
          </w:tcPr>
          <w:p w:rsidR="00182863" w:rsidRPr="00182863" w:rsidRDefault="00182863" w:rsidP="0018286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2863">
              <w:rPr>
                <w:rFonts w:ascii="Arial" w:hAnsi="Arial" w:cs="Arial"/>
                <w:sz w:val="16"/>
                <w:szCs w:val="16"/>
              </w:rPr>
              <w:t>Папка за образуване на административно дело</w:t>
            </w:r>
          </w:p>
        </w:tc>
        <w:tc>
          <w:tcPr>
            <w:tcW w:w="1843" w:type="dxa"/>
          </w:tcPr>
          <w:p w:rsidR="00182863" w:rsidRDefault="00182863" w:rsidP="0018286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2863">
              <w:rPr>
                <w:rFonts w:ascii="Arial" w:hAnsi="Arial" w:cs="Arial"/>
                <w:sz w:val="16"/>
                <w:szCs w:val="16"/>
              </w:rPr>
              <w:t xml:space="preserve">Формат </w:t>
            </w:r>
            <w:r>
              <w:rPr>
                <w:rFonts w:ascii="Arial" w:hAnsi="Arial" w:cs="Arial"/>
                <w:sz w:val="16"/>
                <w:szCs w:val="16"/>
              </w:rPr>
              <w:t>А4, с оширен  гръб.</w:t>
            </w:r>
          </w:p>
          <w:p w:rsidR="00182863" w:rsidRPr="00182863" w:rsidRDefault="00182863" w:rsidP="00182863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Хартия – картон.</w:t>
            </w:r>
          </w:p>
        </w:tc>
        <w:tc>
          <w:tcPr>
            <w:tcW w:w="3544" w:type="dxa"/>
          </w:tcPr>
          <w:p w:rsidR="00182863" w:rsidRDefault="00182863" w:rsidP="0018286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2863">
              <w:rPr>
                <w:rFonts w:ascii="Arial" w:hAnsi="Arial" w:cs="Arial"/>
                <w:sz w:val="16"/>
                <w:szCs w:val="16"/>
              </w:rPr>
              <w:t>Корици твърди</w:t>
            </w:r>
            <w:r>
              <w:rPr>
                <w:rFonts w:ascii="Arial" w:hAnsi="Arial" w:cs="Arial"/>
                <w:sz w:val="16"/>
                <w:szCs w:val="16"/>
              </w:rPr>
              <w:t>. Прегъната с машинка десет перфорации, към машинката допълнително картонче.</w:t>
            </w:r>
          </w:p>
          <w:p w:rsidR="00182863" w:rsidRDefault="00182863" w:rsidP="00182863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82863">
              <w:rPr>
                <w:rFonts w:ascii="Arial" w:hAnsi="Arial" w:cs="Arial"/>
                <w:b/>
                <w:sz w:val="16"/>
                <w:szCs w:val="16"/>
              </w:rPr>
              <w:t>Надпис на корицата по образец в цвят:</w:t>
            </w:r>
          </w:p>
          <w:p w:rsidR="00182863" w:rsidRPr="00182863" w:rsidRDefault="00182863" w:rsidP="00182863">
            <w:pPr>
              <w:pStyle w:val="a4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2863">
              <w:rPr>
                <w:rFonts w:ascii="Arial" w:hAnsi="Arial" w:cs="Arial"/>
                <w:sz w:val="16"/>
                <w:szCs w:val="16"/>
              </w:rPr>
              <w:t>Зелен</w:t>
            </w:r>
          </w:p>
          <w:p w:rsidR="00182863" w:rsidRPr="00182863" w:rsidRDefault="00182863" w:rsidP="00182863">
            <w:pPr>
              <w:pStyle w:val="a4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2863">
              <w:rPr>
                <w:rFonts w:ascii="Arial" w:hAnsi="Arial" w:cs="Arial"/>
                <w:sz w:val="16"/>
                <w:szCs w:val="16"/>
              </w:rPr>
              <w:t>Син</w:t>
            </w:r>
          </w:p>
          <w:p w:rsidR="00182863" w:rsidRPr="00182863" w:rsidRDefault="00182863" w:rsidP="0018286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Цвят на корицата: </w:t>
            </w:r>
            <w:r>
              <w:rPr>
                <w:rFonts w:ascii="Arial" w:hAnsi="Arial" w:cs="Arial"/>
                <w:sz w:val="16"/>
                <w:szCs w:val="16"/>
              </w:rPr>
              <w:t>бял</w:t>
            </w:r>
          </w:p>
        </w:tc>
        <w:tc>
          <w:tcPr>
            <w:tcW w:w="1276" w:type="dxa"/>
          </w:tcPr>
          <w:p w:rsidR="00182863" w:rsidRDefault="00151E62" w:rsidP="00D46DD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Цвят зелен – 15</w:t>
            </w:r>
            <w:r w:rsidR="00F81CE0">
              <w:rPr>
                <w:rFonts w:ascii="Arial" w:hAnsi="Arial" w:cs="Arial"/>
                <w:b/>
                <w:sz w:val="16"/>
                <w:szCs w:val="16"/>
              </w:rPr>
              <w:t> </w:t>
            </w:r>
            <w:r>
              <w:rPr>
                <w:rFonts w:ascii="Arial" w:hAnsi="Arial" w:cs="Arial"/>
                <w:b/>
                <w:sz w:val="16"/>
                <w:szCs w:val="16"/>
              </w:rPr>
              <w:t>000</w:t>
            </w:r>
            <w:r w:rsidR="00F81CE0">
              <w:rPr>
                <w:rFonts w:ascii="Arial" w:hAnsi="Arial" w:cs="Arial"/>
                <w:b/>
                <w:sz w:val="16"/>
                <w:szCs w:val="16"/>
              </w:rPr>
              <w:t xml:space="preserve"> бр.</w:t>
            </w:r>
          </w:p>
          <w:p w:rsidR="00151E62" w:rsidRDefault="00151E62" w:rsidP="00D46DD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151E62" w:rsidRDefault="00151E62" w:rsidP="00D46DD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Цвят син –</w:t>
            </w:r>
          </w:p>
          <w:p w:rsidR="00151E62" w:rsidRPr="00BE17D8" w:rsidRDefault="00151E62" w:rsidP="00D46DD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5</w:t>
            </w:r>
            <w:r w:rsidR="00F81CE0">
              <w:rPr>
                <w:rFonts w:ascii="Arial" w:hAnsi="Arial" w:cs="Arial"/>
                <w:b/>
                <w:sz w:val="16"/>
                <w:szCs w:val="16"/>
              </w:rPr>
              <w:t> </w:t>
            </w:r>
            <w:r>
              <w:rPr>
                <w:rFonts w:ascii="Arial" w:hAnsi="Arial" w:cs="Arial"/>
                <w:b/>
                <w:sz w:val="16"/>
                <w:szCs w:val="16"/>
              </w:rPr>
              <w:t>000</w:t>
            </w:r>
            <w:r w:rsidR="00F81CE0">
              <w:rPr>
                <w:rFonts w:ascii="Arial" w:hAnsi="Arial" w:cs="Arial"/>
                <w:b/>
                <w:sz w:val="16"/>
                <w:szCs w:val="16"/>
              </w:rPr>
              <w:t xml:space="preserve"> бр.</w:t>
            </w:r>
          </w:p>
        </w:tc>
        <w:tc>
          <w:tcPr>
            <w:tcW w:w="992" w:type="dxa"/>
          </w:tcPr>
          <w:p w:rsidR="00182863" w:rsidRPr="00BE17D8" w:rsidRDefault="008C37B4" w:rsidP="008C37B4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Обр. № 15</w:t>
            </w:r>
          </w:p>
        </w:tc>
      </w:tr>
      <w:tr w:rsidR="008C37B4" w:rsidTr="00182863">
        <w:tc>
          <w:tcPr>
            <w:tcW w:w="534" w:type="dxa"/>
          </w:tcPr>
          <w:p w:rsidR="008C37B4" w:rsidRPr="00182863" w:rsidRDefault="008C37B4" w:rsidP="00D46DD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1275" w:type="dxa"/>
          </w:tcPr>
          <w:p w:rsidR="008C37B4" w:rsidRPr="00182863" w:rsidRDefault="008C37B4" w:rsidP="0018286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Папка за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архивни документи</w:t>
            </w:r>
          </w:p>
        </w:tc>
        <w:tc>
          <w:tcPr>
            <w:tcW w:w="1843" w:type="dxa"/>
          </w:tcPr>
          <w:p w:rsidR="008C37B4" w:rsidRDefault="008C37B4" w:rsidP="0018286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Мукава код № 1.02:</w:t>
            </w:r>
          </w:p>
          <w:p w:rsidR="008C37B4" w:rsidRDefault="00F81CE0" w:rsidP="008C37B4">
            <w:pPr>
              <w:pStyle w:val="a4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Облекло от крафт бял рипс 120 г.</w:t>
            </w:r>
            <w:r w:rsidR="008C37B4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8C37B4" w:rsidRDefault="008C37B4" w:rsidP="008C37B4">
            <w:pPr>
              <w:pStyle w:val="a4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Печат на титулната страница;</w:t>
            </w:r>
          </w:p>
          <w:p w:rsidR="008C37B4" w:rsidRDefault="008C37B4" w:rsidP="008C37B4">
            <w:pPr>
              <w:pStyle w:val="a4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Шнур № 5 рязан на топло</w:t>
            </w:r>
            <w:r w:rsidR="004428FD">
              <w:rPr>
                <w:rFonts w:ascii="Arial" w:hAnsi="Arial" w:cs="Arial"/>
                <w:sz w:val="16"/>
                <w:szCs w:val="16"/>
              </w:rPr>
              <w:t xml:space="preserve"> – 6 броя Х 40 см;</w:t>
            </w:r>
          </w:p>
          <w:p w:rsidR="004428FD" w:rsidRDefault="004428FD" w:rsidP="008C37B4">
            <w:pPr>
              <w:pStyle w:val="a4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Гръб от книговезко платно – 10 см;</w:t>
            </w:r>
          </w:p>
          <w:p w:rsidR="004428FD" w:rsidRPr="008C37B4" w:rsidRDefault="004428FD" w:rsidP="008C37B4">
            <w:pPr>
              <w:pStyle w:val="a4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Размери 24 Х 34 см.</w:t>
            </w:r>
          </w:p>
        </w:tc>
        <w:tc>
          <w:tcPr>
            <w:tcW w:w="3544" w:type="dxa"/>
          </w:tcPr>
          <w:p w:rsidR="008C37B4" w:rsidRPr="00182863" w:rsidRDefault="008C37B4" w:rsidP="0018286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8C37B4" w:rsidRDefault="00151E62" w:rsidP="00D46DD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600</w:t>
            </w:r>
            <w:r w:rsidR="00F81CE0">
              <w:rPr>
                <w:rFonts w:ascii="Arial" w:hAnsi="Arial" w:cs="Arial"/>
                <w:b/>
                <w:sz w:val="16"/>
                <w:szCs w:val="16"/>
              </w:rPr>
              <w:t xml:space="preserve"> бр.</w:t>
            </w:r>
          </w:p>
        </w:tc>
        <w:tc>
          <w:tcPr>
            <w:tcW w:w="992" w:type="dxa"/>
          </w:tcPr>
          <w:p w:rsidR="008C37B4" w:rsidRDefault="008C37B4" w:rsidP="008C37B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8C37B4" w:rsidRDefault="008C37B4" w:rsidP="008C37B4">
      <w:pPr>
        <w:pStyle w:val="a4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lastRenderedPageBreak/>
        <w:t>АРХИВНИ КУТИИ</w:t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843"/>
        <w:gridCol w:w="3544"/>
        <w:gridCol w:w="1276"/>
        <w:gridCol w:w="992"/>
      </w:tblGrid>
      <w:tr w:rsidR="008C37B4" w:rsidTr="008C37B4">
        <w:tc>
          <w:tcPr>
            <w:tcW w:w="534" w:type="dxa"/>
          </w:tcPr>
          <w:p w:rsidR="008C37B4" w:rsidRPr="00BE17D8" w:rsidRDefault="008C37B4" w:rsidP="004729D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275" w:type="dxa"/>
          </w:tcPr>
          <w:p w:rsidR="008C37B4" w:rsidRPr="008C37B4" w:rsidRDefault="008C37B4" w:rsidP="008C37B4">
            <w:pPr>
              <w:rPr>
                <w:rFonts w:ascii="Arial" w:hAnsi="Arial" w:cs="Arial"/>
                <w:sz w:val="16"/>
                <w:szCs w:val="16"/>
              </w:rPr>
            </w:pPr>
            <w:r w:rsidRPr="008C37B4">
              <w:rPr>
                <w:rFonts w:ascii="Arial" w:hAnsi="Arial" w:cs="Arial"/>
                <w:sz w:val="16"/>
                <w:szCs w:val="16"/>
              </w:rPr>
              <w:t>Архивна кутия</w:t>
            </w:r>
          </w:p>
        </w:tc>
        <w:tc>
          <w:tcPr>
            <w:tcW w:w="1843" w:type="dxa"/>
          </w:tcPr>
          <w:p w:rsidR="008C37B4" w:rsidRPr="008C37B4" w:rsidRDefault="008C37B4" w:rsidP="008C37B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37B4">
              <w:rPr>
                <w:rFonts w:ascii="Arial" w:hAnsi="Arial" w:cs="Arial"/>
                <w:sz w:val="16"/>
                <w:szCs w:val="16"/>
              </w:rPr>
              <w:t>Микровелпапе – Е вълна, цвят бял/кафяв, с отвори, размери: 280/360/100 мм</w:t>
            </w:r>
          </w:p>
        </w:tc>
        <w:tc>
          <w:tcPr>
            <w:tcW w:w="3544" w:type="dxa"/>
          </w:tcPr>
          <w:p w:rsidR="008C37B4" w:rsidRPr="00BE17D8" w:rsidRDefault="008C37B4" w:rsidP="004729D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:rsidR="008C37B4" w:rsidRPr="00BE17D8" w:rsidRDefault="00151E62" w:rsidP="004729D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700</w:t>
            </w:r>
            <w:r w:rsidR="00F81CE0">
              <w:rPr>
                <w:rFonts w:ascii="Arial" w:hAnsi="Arial" w:cs="Arial"/>
                <w:b/>
                <w:sz w:val="16"/>
                <w:szCs w:val="16"/>
              </w:rPr>
              <w:t xml:space="preserve"> бр.</w:t>
            </w:r>
          </w:p>
        </w:tc>
        <w:tc>
          <w:tcPr>
            <w:tcW w:w="992" w:type="dxa"/>
          </w:tcPr>
          <w:p w:rsidR="008C37B4" w:rsidRPr="00BE17D8" w:rsidRDefault="008C37B4" w:rsidP="008C37B4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Обр. № 16</w:t>
            </w:r>
          </w:p>
        </w:tc>
      </w:tr>
    </w:tbl>
    <w:p w:rsidR="008C37B4" w:rsidRDefault="008C37B4" w:rsidP="008C37B4">
      <w:pPr>
        <w:pStyle w:val="a4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ПЕЧАТНИ БЛАНКИ И БРОШУРИ</w:t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843"/>
        <w:gridCol w:w="3544"/>
        <w:gridCol w:w="1276"/>
        <w:gridCol w:w="992"/>
      </w:tblGrid>
      <w:tr w:rsidR="008C37B4" w:rsidTr="004729D3">
        <w:tc>
          <w:tcPr>
            <w:tcW w:w="534" w:type="dxa"/>
          </w:tcPr>
          <w:p w:rsidR="008C37B4" w:rsidRPr="00BE17D8" w:rsidRDefault="008C37B4" w:rsidP="004729D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275" w:type="dxa"/>
          </w:tcPr>
          <w:p w:rsidR="008C37B4" w:rsidRPr="008C37B4" w:rsidRDefault="00F81CE0" w:rsidP="004729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Печатна бланка за дело – първи</w:t>
            </w:r>
            <w:r w:rsidR="008C37B4">
              <w:rPr>
                <w:rFonts w:ascii="Arial" w:hAnsi="Arial" w:cs="Arial"/>
                <w:sz w:val="16"/>
                <w:szCs w:val="16"/>
              </w:rPr>
              <w:t xml:space="preserve"> лист</w:t>
            </w:r>
          </w:p>
        </w:tc>
        <w:tc>
          <w:tcPr>
            <w:tcW w:w="1843" w:type="dxa"/>
          </w:tcPr>
          <w:p w:rsidR="008C37B4" w:rsidRDefault="008C37B4" w:rsidP="004729D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Формат по образец.</w:t>
            </w:r>
          </w:p>
          <w:p w:rsidR="008C37B4" w:rsidRDefault="008C37B4" w:rsidP="004729D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Хартия – офсет, бяла.</w:t>
            </w:r>
          </w:p>
          <w:p w:rsidR="008C37B4" w:rsidRPr="008C37B4" w:rsidRDefault="008C37B4" w:rsidP="004729D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Плътност – 80 %.</w:t>
            </w:r>
          </w:p>
        </w:tc>
        <w:tc>
          <w:tcPr>
            <w:tcW w:w="3544" w:type="dxa"/>
          </w:tcPr>
          <w:p w:rsidR="008C37B4" w:rsidRPr="008C37B4" w:rsidRDefault="008C37B4" w:rsidP="008C37B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37B4">
              <w:rPr>
                <w:rFonts w:ascii="Arial" w:hAnsi="Arial" w:cs="Arial"/>
                <w:sz w:val="16"/>
                <w:szCs w:val="16"/>
              </w:rPr>
              <w:t>Надписана по образец с черен шрифт.</w:t>
            </w:r>
          </w:p>
        </w:tc>
        <w:tc>
          <w:tcPr>
            <w:tcW w:w="1276" w:type="dxa"/>
          </w:tcPr>
          <w:p w:rsidR="008C37B4" w:rsidRPr="00BE17D8" w:rsidRDefault="00151E62" w:rsidP="004729D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180</w:t>
            </w:r>
            <w:r w:rsidR="00F81CE0">
              <w:rPr>
                <w:rFonts w:ascii="Arial" w:hAnsi="Arial" w:cs="Arial"/>
                <w:b/>
                <w:sz w:val="16"/>
                <w:szCs w:val="16"/>
              </w:rPr>
              <w:t xml:space="preserve"> кочана</w:t>
            </w:r>
          </w:p>
        </w:tc>
        <w:tc>
          <w:tcPr>
            <w:tcW w:w="992" w:type="dxa"/>
          </w:tcPr>
          <w:p w:rsidR="008C37B4" w:rsidRPr="00BE17D8" w:rsidRDefault="008C37B4" w:rsidP="004729D3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Обр. № 17</w:t>
            </w:r>
          </w:p>
        </w:tc>
      </w:tr>
      <w:tr w:rsidR="008C37B4" w:rsidTr="006C77AF">
        <w:tc>
          <w:tcPr>
            <w:tcW w:w="534" w:type="dxa"/>
            <w:tcBorders>
              <w:bottom w:val="nil"/>
            </w:tcBorders>
          </w:tcPr>
          <w:p w:rsidR="008C37B4" w:rsidRDefault="008C37B4" w:rsidP="004729D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2.</w:t>
            </w:r>
          </w:p>
        </w:tc>
        <w:tc>
          <w:tcPr>
            <w:tcW w:w="1275" w:type="dxa"/>
            <w:tcBorders>
              <w:bottom w:val="nil"/>
            </w:tcBorders>
          </w:tcPr>
          <w:p w:rsidR="008C37B4" w:rsidRDefault="008C37B4" w:rsidP="00307FF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Етикет</w:t>
            </w:r>
            <w:r w:rsidR="00F81CE0">
              <w:rPr>
                <w:rFonts w:ascii="Arial" w:hAnsi="Arial" w:cs="Arial"/>
                <w:sz w:val="16"/>
                <w:szCs w:val="16"/>
              </w:rPr>
              <w:t>(стикер за архивни кути</w:t>
            </w:r>
            <w:r w:rsidR="00307FF6">
              <w:rPr>
                <w:rFonts w:ascii="Arial" w:hAnsi="Arial" w:cs="Arial"/>
                <w:sz w:val="16"/>
                <w:szCs w:val="16"/>
              </w:rPr>
              <w:t>и</w:t>
            </w:r>
            <w:r w:rsidR="00F81CE0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843" w:type="dxa"/>
            <w:tcBorders>
              <w:bottom w:val="nil"/>
            </w:tcBorders>
          </w:tcPr>
          <w:p w:rsidR="008C37B4" w:rsidRDefault="008C37B4" w:rsidP="004729D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Самозалепващ се.</w:t>
            </w:r>
          </w:p>
          <w:p w:rsidR="008C37B4" w:rsidRDefault="008C37B4" w:rsidP="004729D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Формат –  по образец.</w:t>
            </w:r>
          </w:p>
        </w:tc>
        <w:tc>
          <w:tcPr>
            <w:tcW w:w="3544" w:type="dxa"/>
            <w:tcBorders>
              <w:bottom w:val="nil"/>
            </w:tcBorders>
          </w:tcPr>
          <w:p w:rsidR="008C37B4" w:rsidRPr="008C37B4" w:rsidRDefault="00F81CE0" w:rsidP="008C37B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Надписан по образец с ч</w:t>
            </w:r>
            <w:r w:rsidR="008C37B4">
              <w:rPr>
                <w:rFonts w:ascii="Arial" w:hAnsi="Arial" w:cs="Arial"/>
                <w:sz w:val="16"/>
                <w:szCs w:val="16"/>
              </w:rPr>
              <w:t>ерен и червен шрифт.</w:t>
            </w:r>
          </w:p>
        </w:tc>
        <w:tc>
          <w:tcPr>
            <w:tcW w:w="1276" w:type="dxa"/>
            <w:tcBorders>
              <w:bottom w:val="nil"/>
            </w:tcBorders>
          </w:tcPr>
          <w:p w:rsidR="008C37B4" w:rsidRPr="00BE17D8" w:rsidRDefault="00151E62" w:rsidP="004729D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700</w:t>
            </w:r>
            <w:r w:rsidR="00F81CE0">
              <w:rPr>
                <w:rFonts w:ascii="Arial" w:hAnsi="Arial" w:cs="Arial"/>
                <w:b/>
                <w:sz w:val="16"/>
                <w:szCs w:val="16"/>
              </w:rPr>
              <w:t xml:space="preserve"> бр.</w:t>
            </w:r>
          </w:p>
        </w:tc>
        <w:tc>
          <w:tcPr>
            <w:tcW w:w="992" w:type="dxa"/>
            <w:tcBorders>
              <w:bottom w:val="nil"/>
            </w:tcBorders>
          </w:tcPr>
          <w:p w:rsidR="008C37B4" w:rsidRDefault="008C37B4" w:rsidP="004729D3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Обр. № 18</w:t>
            </w:r>
          </w:p>
        </w:tc>
      </w:tr>
    </w:tbl>
    <w:p w:rsidR="00D76B05" w:rsidRPr="005E6C98" w:rsidRDefault="00D76B05" w:rsidP="00D76B05">
      <w:pPr>
        <w:jc w:val="center"/>
        <w:rPr>
          <w:rFonts w:ascii="Arial" w:hAnsi="Arial" w:cs="Arial"/>
          <w:b/>
          <w:sz w:val="20"/>
          <w:szCs w:val="20"/>
        </w:rPr>
      </w:pPr>
    </w:p>
    <w:p w:rsidR="009F2B9B" w:rsidRPr="005E6C98" w:rsidRDefault="009F2B9B" w:rsidP="009F2B9B">
      <w:pPr>
        <w:spacing w:after="0"/>
        <w:jc w:val="both"/>
        <w:rPr>
          <w:rFonts w:ascii="Arial" w:hAnsi="Arial" w:cs="Arial"/>
          <w:sz w:val="20"/>
          <w:szCs w:val="20"/>
        </w:rPr>
      </w:pPr>
      <w:r w:rsidRPr="005E6C98">
        <w:rPr>
          <w:rFonts w:ascii="Arial" w:hAnsi="Arial" w:cs="Arial"/>
          <w:sz w:val="20"/>
          <w:szCs w:val="20"/>
        </w:rPr>
        <w:t>Всеки участник по обособена позиция № 1 да представи по една изработена мостра на:</w:t>
      </w:r>
    </w:p>
    <w:p w:rsidR="009F2B9B" w:rsidRPr="005E6C98" w:rsidRDefault="009F2B9B" w:rsidP="009F2B9B">
      <w:pPr>
        <w:pStyle w:val="a4"/>
        <w:numPr>
          <w:ilvl w:val="0"/>
          <w:numId w:val="1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5E6C98">
        <w:rPr>
          <w:rFonts w:ascii="Arial" w:hAnsi="Arial" w:cs="Arial"/>
          <w:sz w:val="20"/>
          <w:szCs w:val="20"/>
        </w:rPr>
        <w:t>Образец № 5 - „Описна книга“;</w:t>
      </w:r>
    </w:p>
    <w:p w:rsidR="009F2B9B" w:rsidRPr="005E6C98" w:rsidRDefault="009F2B9B" w:rsidP="009F2B9B">
      <w:pPr>
        <w:pStyle w:val="a4"/>
        <w:numPr>
          <w:ilvl w:val="0"/>
          <w:numId w:val="1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5E6C98">
        <w:rPr>
          <w:rFonts w:ascii="Arial" w:hAnsi="Arial" w:cs="Arial"/>
          <w:sz w:val="20"/>
          <w:szCs w:val="20"/>
        </w:rPr>
        <w:t>Образец № 14 - „Плик дело“;</w:t>
      </w:r>
    </w:p>
    <w:p w:rsidR="009F2B9B" w:rsidRPr="005E6C98" w:rsidRDefault="009F2B9B" w:rsidP="009F2B9B">
      <w:pPr>
        <w:pStyle w:val="a4"/>
        <w:numPr>
          <w:ilvl w:val="0"/>
          <w:numId w:val="1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5E6C98">
        <w:rPr>
          <w:rFonts w:ascii="Arial" w:hAnsi="Arial" w:cs="Arial"/>
          <w:sz w:val="20"/>
          <w:szCs w:val="20"/>
        </w:rPr>
        <w:t>Образец № 15 - „Папка за образуване на административно дело“;</w:t>
      </w:r>
    </w:p>
    <w:p w:rsidR="009F2B9B" w:rsidRPr="005E6C98" w:rsidRDefault="009F2B9B" w:rsidP="009F2B9B">
      <w:pPr>
        <w:pStyle w:val="a4"/>
        <w:numPr>
          <w:ilvl w:val="0"/>
          <w:numId w:val="1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5E6C98">
        <w:rPr>
          <w:rFonts w:ascii="Arial" w:hAnsi="Arial" w:cs="Arial"/>
          <w:sz w:val="20"/>
          <w:szCs w:val="20"/>
        </w:rPr>
        <w:t>Образец № 17 - “Печатна бланка за дело –първи лист“</w:t>
      </w:r>
    </w:p>
    <w:p w:rsidR="009F2B9B" w:rsidRPr="005E6C98" w:rsidRDefault="009F2B9B" w:rsidP="009F2B9B">
      <w:pPr>
        <w:pStyle w:val="a4"/>
        <w:numPr>
          <w:ilvl w:val="0"/>
          <w:numId w:val="1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5E6C98">
        <w:rPr>
          <w:rFonts w:ascii="Arial" w:hAnsi="Arial" w:cs="Arial"/>
          <w:sz w:val="20"/>
          <w:szCs w:val="20"/>
        </w:rPr>
        <w:t>Образец № 16 – „Архивна кутия“</w:t>
      </w:r>
    </w:p>
    <w:p w:rsidR="009F2B9B" w:rsidRPr="005E6C98" w:rsidRDefault="009F2B9B" w:rsidP="009F2B9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9F2B9B" w:rsidRPr="005E6C98" w:rsidRDefault="009F2B9B" w:rsidP="009F2B9B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9F2B9B" w:rsidRDefault="009F2B9B" w:rsidP="00D76B05">
      <w:pPr>
        <w:jc w:val="center"/>
        <w:rPr>
          <w:rFonts w:ascii="Arial" w:hAnsi="Arial" w:cs="Arial"/>
          <w:b/>
          <w:sz w:val="18"/>
          <w:szCs w:val="18"/>
        </w:rPr>
      </w:pPr>
    </w:p>
    <w:p w:rsidR="00D76B05" w:rsidRDefault="00D76B05" w:rsidP="00D76B05">
      <w:pPr>
        <w:spacing w:after="0"/>
        <w:jc w:val="center"/>
        <w:rPr>
          <w:rFonts w:ascii="Arial" w:hAnsi="Arial" w:cs="Arial"/>
          <w:b/>
          <w:sz w:val="18"/>
          <w:szCs w:val="18"/>
        </w:rPr>
      </w:pPr>
      <w:r w:rsidRPr="00B8475A">
        <w:rPr>
          <w:rFonts w:ascii="Arial" w:hAnsi="Arial" w:cs="Arial"/>
          <w:b/>
          <w:sz w:val="18"/>
          <w:szCs w:val="18"/>
        </w:rPr>
        <w:t>Обособе</w:t>
      </w:r>
      <w:r>
        <w:rPr>
          <w:rFonts w:ascii="Arial" w:hAnsi="Arial" w:cs="Arial"/>
          <w:b/>
          <w:sz w:val="18"/>
          <w:szCs w:val="18"/>
        </w:rPr>
        <w:t>на позиция № 2</w:t>
      </w:r>
    </w:p>
    <w:p w:rsidR="004428FD" w:rsidRDefault="00D76B05" w:rsidP="00D76B05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„Подвързване на печатни издания“</w:t>
      </w:r>
    </w:p>
    <w:tbl>
      <w:tblPr>
        <w:tblStyle w:val="a3"/>
        <w:tblW w:w="9464" w:type="dxa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3"/>
        <w:gridCol w:w="6"/>
        <w:gridCol w:w="1467"/>
        <w:gridCol w:w="5066"/>
        <w:gridCol w:w="1248"/>
        <w:gridCol w:w="1144"/>
      </w:tblGrid>
      <w:tr w:rsidR="00F856F3" w:rsidTr="00F856F3">
        <w:trPr>
          <w:trHeight w:val="645"/>
        </w:trPr>
        <w:tc>
          <w:tcPr>
            <w:tcW w:w="539" w:type="dxa"/>
            <w:gridSpan w:val="2"/>
          </w:tcPr>
          <w:p w:rsidR="00F856F3" w:rsidRDefault="00F856F3" w:rsidP="00D76B0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№ по ред</w:t>
            </w:r>
          </w:p>
          <w:p w:rsidR="00F856F3" w:rsidRDefault="00F856F3" w:rsidP="00D76B0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67" w:type="dxa"/>
          </w:tcPr>
          <w:p w:rsidR="00F856F3" w:rsidRDefault="00F856F3" w:rsidP="00D76B0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Наименование</w:t>
            </w:r>
          </w:p>
          <w:p w:rsidR="00F856F3" w:rsidRDefault="00F856F3" w:rsidP="00D76B0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066" w:type="dxa"/>
          </w:tcPr>
          <w:p w:rsidR="00F856F3" w:rsidRDefault="00F856F3" w:rsidP="00D76B0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Описание</w:t>
            </w:r>
          </w:p>
          <w:p w:rsidR="00F856F3" w:rsidRDefault="00F856F3" w:rsidP="00D76B0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8" w:type="dxa"/>
          </w:tcPr>
          <w:p w:rsidR="00F856F3" w:rsidRDefault="00F856F3" w:rsidP="00D76B0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Мярка</w:t>
            </w:r>
          </w:p>
        </w:tc>
        <w:tc>
          <w:tcPr>
            <w:tcW w:w="1144" w:type="dxa"/>
          </w:tcPr>
          <w:p w:rsidR="00F856F3" w:rsidRDefault="00F856F3" w:rsidP="00D76B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856F3" w:rsidRPr="005E6C98" w:rsidTr="00F856F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78"/>
        </w:trPr>
        <w:tc>
          <w:tcPr>
            <w:tcW w:w="533" w:type="dxa"/>
          </w:tcPr>
          <w:p w:rsidR="00F856F3" w:rsidRPr="005E6C98" w:rsidRDefault="00F856F3" w:rsidP="004729D3">
            <w:pPr>
              <w:rPr>
                <w:b/>
                <w:sz w:val="16"/>
                <w:szCs w:val="16"/>
              </w:rPr>
            </w:pPr>
            <w:r w:rsidRPr="005E6C98">
              <w:rPr>
                <w:b/>
                <w:sz w:val="16"/>
                <w:szCs w:val="16"/>
              </w:rPr>
              <w:t>1.</w:t>
            </w:r>
          </w:p>
        </w:tc>
        <w:tc>
          <w:tcPr>
            <w:tcW w:w="1473" w:type="dxa"/>
            <w:gridSpan w:val="2"/>
          </w:tcPr>
          <w:p w:rsidR="00F856F3" w:rsidRPr="005E6C98" w:rsidRDefault="00F856F3" w:rsidP="004729D3">
            <w:pPr>
              <w:rPr>
                <w:rFonts w:ascii="Arial" w:hAnsi="Arial" w:cs="Arial"/>
                <w:sz w:val="16"/>
                <w:szCs w:val="16"/>
              </w:rPr>
            </w:pPr>
            <w:r w:rsidRPr="005E6C98">
              <w:rPr>
                <w:rFonts w:ascii="Arial" w:hAnsi="Arial" w:cs="Arial"/>
                <w:sz w:val="16"/>
                <w:szCs w:val="16"/>
              </w:rPr>
              <w:t>Подвързване на печатни издания</w:t>
            </w:r>
          </w:p>
        </w:tc>
        <w:tc>
          <w:tcPr>
            <w:tcW w:w="5066" w:type="dxa"/>
          </w:tcPr>
          <w:p w:rsidR="00F856F3" w:rsidRPr="005E6C98" w:rsidRDefault="00F856F3" w:rsidP="004729D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E6C98">
              <w:rPr>
                <w:rFonts w:ascii="Arial" w:hAnsi="Arial" w:cs="Arial"/>
                <w:sz w:val="16"/>
                <w:szCs w:val="16"/>
              </w:rPr>
              <w:t>Подвързването става чрез пришиване и залепване. С твърда подвързия. В цвят, който се уточнява допълнително от Възложителя. Желателно е подвързването да е така направено, че да позволява правене на ксеро-копие без да се скриват вътрешните букви. Томовете ще бъдат надписани съобразно артикула, който се подвързва.</w:t>
            </w:r>
          </w:p>
        </w:tc>
        <w:tc>
          <w:tcPr>
            <w:tcW w:w="1248" w:type="dxa"/>
          </w:tcPr>
          <w:p w:rsidR="00ED07EE" w:rsidRPr="005E6C98" w:rsidRDefault="00ED07EE" w:rsidP="004729D3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E6C98">
              <w:rPr>
                <w:rFonts w:ascii="Arial" w:hAnsi="Arial" w:cs="Arial"/>
                <w:b/>
                <w:sz w:val="16"/>
                <w:szCs w:val="16"/>
              </w:rPr>
              <w:t>Б</w:t>
            </w:r>
            <w:r w:rsidR="00F856F3" w:rsidRPr="005E6C98">
              <w:rPr>
                <w:rFonts w:ascii="Arial" w:hAnsi="Arial" w:cs="Arial"/>
                <w:b/>
                <w:sz w:val="16"/>
                <w:szCs w:val="16"/>
              </w:rPr>
              <w:t>рой</w:t>
            </w:r>
            <w:r w:rsidRPr="005E6C98">
              <w:rPr>
                <w:rFonts w:ascii="Arial" w:hAnsi="Arial" w:cs="Arial"/>
                <w:b/>
                <w:sz w:val="16"/>
                <w:szCs w:val="16"/>
              </w:rPr>
              <w:t xml:space="preserve"> 70</w:t>
            </w:r>
          </w:p>
          <w:p w:rsidR="00F856F3" w:rsidRPr="005E6C98" w:rsidRDefault="00ED07EE" w:rsidP="004729D3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E6C98">
              <w:rPr>
                <w:rFonts w:ascii="Arial" w:hAnsi="Arial" w:cs="Arial"/>
                <w:b/>
                <w:sz w:val="16"/>
                <w:szCs w:val="16"/>
              </w:rPr>
              <w:t>тома</w:t>
            </w:r>
          </w:p>
        </w:tc>
        <w:tc>
          <w:tcPr>
            <w:tcW w:w="1144" w:type="dxa"/>
          </w:tcPr>
          <w:p w:rsidR="00F856F3" w:rsidRPr="005E6C98" w:rsidRDefault="00F856F3" w:rsidP="004729D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182863" w:rsidRDefault="00182863" w:rsidP="004428FD">
      <w:pPr>
        <w:spacing w:after="0"/>
        <w:jc w:val="both"/>
        <w:rPr>
          <w:rFonts w:ascii="Arial" w:hAnsi="Arial" w:cs="Arial"/>
          <w:b/>
          <w:sz w:val="18"/>
          <w:szCs w:val="18"/>
        </w:rPr>
      </w:pPr>
    </w:p>
    <w:p w:rsidR="004428FD" w:rsidRDefault="004428FD" w:rsidP="004428FD">
      <w:pPr>
        <w:spacing w:after="0"/>
        <w:jc w:val="both"/>
        <w:rPr>
          <w:rFonts w:ascii="Arial" w:hAnsi="Arial" w:cs="Arial"/>
          <w:b/>
          <w:sz w:val="18"/>
          <w:szCs w:val="18"/>
        </w:rPr>
      </w:pPr>
    </w:p>
    <w:p w:rsidR="009F2B9B" w:rsidRDefault="009F2B9B" w:rsidP="004428FD">
      <w:pPr>
        <w:spacing w:after="0"/>
        <w:jc w:val="both"/>
        <w:rPr>
          <w:rFonts w:ascii="Arial" w:hAnsi="Arial" w:cs="Arial"/>
          <w:b/>
          <w:sz w:val="18"/>
          <w:szCs w:val="18"/>
        </w:rPr>
      </w:pPr>
    </w:p>
    <w:p w:rsidR="009F2B9B" w:rsidRPr="005E6C98" w:rsidRDefault="009F2B9B" w:rsidP="009F2B9B">
      <w:pPr>
        <w:tabs>
          <w:tab w:val="left" w:pos="1134"/>
        </w:tabs>
        <w:overflowPunct w:val="0"/>
        <w:autoSpaceDE w:val="0"/>
        <w:autoSpaceDN w:val="0"/>
        <w:adjustRightInd w:val="0"/>
        <w:spacing w:before="20" w:after="20" w:line="240" w:lineRule="auto"/>
        <w:textAlignment w:val="baseline"/>
        <w:rPr>
          <w:rFonts w:ascii="Arial" w:eastAsia="Times New Roman" w:hAnsi="Arial" w:cs="Arial"/>
          <w:b/>
          <w:lang w:eastAsia="bg-BG"/>
        </w:rPr>
      </w:pPr>
      <w:r w:rsidRPr="005E6C98">
        <w:rPr>
          <w:rFonts w:ascii="Arial" w:eastAsia="Times New Roman" w:hAnsi="Arial" w:cs="Arial"/>
          <w:b/>
          <w:lang w:eastAsia="bg-BG"/>
        </w:rPr>
        <w:t>Подвързване на "Държавен вестник", Бюлетин на ВАС, съдебни актове и други.</w:t>
      </w:r>
    </w:p>
    <w:p w:rsidR="009F2B9B" w:rsidRPr="005E6C98" w:rsidRDefault="009F2B9B" w:rsidP="009F2B9B">
      <w:pPr>
        <w:tabs>
          <w:tab w:val="left" w:pos="1134"/>
        </w:tabs>
        <w:overflowPunct w:val="0"/>
        <w:autoSpaceDE w:val="0"/>
        <w:autoSpaceDN w:val="0"/>
        <w:adjustRightInd w:val="0"/>
        <w:spacing w:before="20" w:after="20" w:line="240" w:lineRule="auto"/>
        <w:ind w:firstLine="851"/>
        <w:textAlignment w:val="baseline"/>
        <w:rPr>
          <w:rFonts w:ascii="Arial" w:eastAsia="Times New Roman" w:hAnsi="Arial" w:cs="Arial"/>
          <w:b/>
          <w:lang w:eastAsia="bg-BG"/>
        </w:rPr>
      </w:pPr>
    </w:p>
    <w:p w:rsidR="009F2B9B" w:rsidRPr="005E6C98" w:rsidRDefault="009F2B9B" w:rsidP="009F2B9B">
      <w:pPr>
        <w:tabs>
          <w:tab w:val="left" w:pos="1134"/>
        </w:tabs>
        <w:overflowPunct w:val="0"/>
        <w:autoSpaceDE w:val="0"/>
        <w:autoSpaceDN w:val="0"/>
        <w:adjustRightInd w:val="0"/>
        <w:spacing w:before="20" w:after="20" w:line="240" w:lineRule="auto"/>
        <w:ind w:firstLine="851"/>
        <w:jc w:val="both"/>
        <w:textAlignment w:val="baseline"/>
        <w:rPr>
          <w:rFonts w:ascii="Arial" w:eastAsia="Times New Roman" w:hAnsi="Arial" w:cs="Arial"/>
          <w:lang w:eastAsia="bg-BG"/>
        </w:rPr>
      </w:pPr>
      <w:r w:rsidRPr="005E6C98">
        <w:rPr>
          <w:rFonts w:ascii="Arial" w:eastAsia="Times New Roman" w:hAnsi="Arial" w:cs="Arial"/>
          <w:lang w:eastAsia="bg-BG"/>
        </w:rPr>
        <w:t>За извършване на подвързването чрез подшиване изпълнителят осигурява твърди корици формат А4 от хартия с висока устойчивост на стареене (способност да се запазва химически и физически стабилна за продължителен период от време) и голяма дълготрайност (издръжливост на износване и раздиране при използване).</w:t>
      </w:r>
    </w:p>
    <w:p w:rsidR="009F2B9B" w:rsidRPr="005E6C98" w:rsidRDefault="009F2B9B" w:rsidP="009F2B9B">
      <w:pPr>
        <w:tabs>
          <w:tab w:val="left" w:pos="1134"/>
        </w:tabs>
        <w:overflowPunct w:val="0"/>
        <w:autoSpaceDE w:val="0"/>
        <w:autoSpaceDN w:val="0"/>
        <w:adjustRightInd w:val="0"/>
        <w:spacing w:before="20" w:after="20" w:line="240" w:lineRule="auto"/>
        <w:ind w:firstLine="851"/>
        <w:jc w:val="both"/>
        <w:textAlignment w:val="baseline"/>
        <w:rPr>
          <w:rFonts w:ascii="Arial" w:eastAsia="Times New Roman" w:hAnsi="Arial" w:cs="Arial"/>
          <w:lang w:eastAsia="bg-BG"/>
        </w:rPr>
      </w:pPr>
      <w:r w:rsidRPr="005E6C98">
        <w:rPr>
          <w:rFonts w:ascii="Arial" w:eastAsia="Times New Roman" w:hAnsi="Arial" w:cs="Arial"/>
          <w:lang w:eastAsia="bg-BG"/>
        </w:rPr>
        <w:lastRenderedPageBreak/>
        <w:t>Всички материали на корицата трябва да имат достатъчно гладка повърхност, така че да не допускат задържане на прах.</w:t>
      </w:r>
    </w:p>
    <w:p w:rsidR="009F2B9B" w:rsidRPr="005E6C98" w:rsidRDefault="009F2B9B" w:rsidP="009F2B9B">
      <w:pPr>
        <w:tabs>
          <w:tab w:val="left" w:pos="1134"/>
        </w:tabs>
        <w:overflowPunct w:val="0"/>
        <w:autoSpaceDE w:val="0"/>
        <w:autoSpaceDN w:val="0"/>
        <w:adjustRightInd w:val="0"/>
        <w:spacing w:before="20" w:after="20" w:line="240" w:lineRule="auto"/>
        <w:ind w:firstLine="851"/>
        <w:jc w:val="both"/>
        <w:textAlignment w:val="baseline"/>
        <w:rPr>
          <w:rFonts w:ascii="Arial" w:eastAsia="Times New Roman" w:hAnsi="Arial" w:cs="Arial"/>
          <w:lang w:eastAsia="bg-BG"/>
        </w:rPr>
      </w:pPr>
      <w:r w:rsidRPr="005E6C98">
        <w:rPr>
          <w:rFonts w:ascii="Arial" w:eastAsia="Times New Roman" w:hAnsi="Arial" w:cs="Arial"/>
          <w:lang w:eastAsia="bg-BG"/>
        </w:rPr>
        <w:t>Компонентите на подвързията (материал на корицата, картони, вътрешен слой на картона, лепило за подвързията и прилепени форзаци) трябва да оформят завършена конструкция на подвързията, която не се деформира.</w:t>
      </w:r>
    </w:p>
    <w:p w:rsidR="009F2B9B" w:rsidRPr="005E6C98" w:rsidRDefault="009F2B9B" w:rsidP="009F2B9B">
      <w:pPr>
        <w:tabs>
          <w:tab w:val="left" w:pos="1134"/>
        </w:tabs>
        <w:overflowPunct w:val="0"/>
        <w:autoSpaceDE w:val="0"/>
        <w:autoSpaceDN w:val="0"/>
        <w:adjustRightInd w:val="0"/>
        <w:spacing w:before="20" w:after="20" w:line="240" w:lineRule="auto"/>
        <w:ind w:firstLine="851"/>
        <w:jc w:val="both"/>
        <w:textAlignment w:val="baseline"/>
        <w:rPr>
          <w:rFonts w:ascii="Arial" w:eastAsia="Times New Roman" w:hAnsi="Arial" w:cs="Arial"/>
          <w:lang w:eastAsia="bg-BG"/>
        </w:rPr>
      </w:pPr>
      <w:r w:rsidRPr="005E6C98">
        <w:rPr>
          <w:rFonts w:ascii="Arial" w:eastAsia="Times New Roman" w:hAnsi="Arial" w:cs="Arial"/>
          <w:lang w:eastAsia="bg-BG"/>
        </w:rPr>
        <w:t>Подвързията да е направена от материал, който позволява книгите да се съхраняват, подреждат и класифицират. Мястото, което заемат, да е компактно.</w:t>
      </w:r>
    </w:p>
    <w:p w:rsidR="009F2B9B" w:rsidRPr="005E6C98" w:rsidRDefault="009F2B9B" w:rsidP="009F2B9B">
      <w:pPr>
        <w:tabs>
          <w:tab w:val="left" w:pos="1134"/>
        </w:tabs>
        <w:overflowPunct w:val="0"/>
        <w:autoSpaceDE w:val="0"/>
        <w:autoSpaceDN w:val="0"/>
        <w:adjustRightInd w:val="0"/>
        <w:spacing w:before="20" w:after="20" w:line="240" w:lineRule="auto"/>
        <w:ind w:firstLine="851"/>
        <w:jc w:val="both"/>
        <w:textAlignment w:val="baseline"/>
        <w:rPr>
          <w:rFonts w:ascii="Arial" w:eastAsia="Times New Roman" w:hAnsi="Arial" w:cs="Arial"/>
          <w:lang w:eastAsia="bg-BG"/>
        </w:rPr>
      </w:pPr>
    </w:p>
    <w:p w:rsidR="009F2B9B" w:rsidRPr="005E6C98" w:rsidRDefault="009F2B9B" w:rsidP="009F2B9B">
      <w:pPr>
        <w:tabs>
          <w:tab w:val="left" w:pos="1134"/>
        </w:tabs>
        <w:overflowPunct w:val="0"/>
        <w:autoSpaceDE w:val="0"/>
        <w:autoSpaceDN w:val="0"/>
        <w:adjustRightInd w:val="0"/>
        <w:spacing w:before="20" w:after="20" w:line="240" w:lineRule="auto"/>
        <w:ind w:firstLine="851"/>
        <w:jc w:val="both"/>
        <w:textAlignment w:val="baseline"/>
        <w:rPr>
          <w:rFonts w:ascii="Arial" w:eastAsia="Times New Roman" w:hAnsi="Arial" w:cs="Arial"/>
          <w:lang w:eastAsia="bg-BG"/>
        </w:rPr>
      </w:pPr>
    </w:p>
    <w:p w:rsidR="009F2B9B" w:rsidRPr="005E6C98" w:rsidRDefault="009F2B9B" w:rsidP="009F2B9B">
      <w:pPr>
        <w:tabs>
          <w:tab w:val="left" w:pos="1134"/>
        </w:tabs>
        <w:overflowPunct w:val="0"/>
        <w:autoSpaceDE w:val="0"/>
        <w:autoSpaceDN w:val="0"/>
        <w:adjustRightInd w:val="0"/>
        <w:spacing w:before="20" w:after="20" w:line="240" w:lineRule="auto"/>
        <w:ind w:firstLine="851"/>
        <w:jc w:val="both"/>
        <w:textAlignment w:val="baseline"/>
        <w:rPr>
          <w:rFonts w:ascii="Arial" w:eastAsia="Times New Roman" w:hAnsi="Arial" w:cs="Arial"/>
          <w:lang w:eastAsia="bg-BG"/>
        </w:rPr>
      </w:pPr>
    </w:p>
    <w:p w:rsidR="009F2B9B" w:rsidRPr="005E6C98" w:rsidRDefault="009F2B9B" w:rsidP="009F2B9B">
      <w:pPr>
        <w:tabs>
          <w:tab w:val="left" w:pos="1134"/>
        </w:tabs>
        <w:overflowPunct w:val="0"/>
        <w:autoSpaceDE w:val="0"/>
        <w:autoSpaceDN w:val="0"/>
        <w:adjustRightInd w:val="0"/>
        <w:spacing w:before="20" w:after="20" w:line="240" w:lineRule="auto"/>
        <w:ind w:firstLine="851"/>
        <w:jc w:val="both"/>
        <w:textAlignment w:val="baseline"/>
        <w:rPr>
          <w:rFonts w:ascii="Arial" w:eastAsia="Times New Roman" w:hAnsi="Arial" w:cs="Arial"/>
          <w:b/>
          <w:lang w:eastAsia="bg-BG"/>
        </w:rPr>
      </w:pPr>
      <w:r w:rsidRPr="005E6C98">
        <w:rPr>
          <w:rFonts w:ascii="Arial" w:eastAsia="Times New Roman" w:hAnsi="Arial" w:cs="Arial"/>
          <w:lang w:eastAsia="bg-BG"/>
        </w:rPr>
        <w:t xml:space="preserve"> </w:t>
      </w:r>
      <w:r w:rsidRPr="005E6C98">
        <w:rPr>
          <w:rFonts w:ascii="Arial" w:eastAsia="Times New Roman" w:hAnsi="Arial" w:cs="Arial"/>
          <w:b/>
          <w:lang w:eastAsia="bg-BG"/>
        </w:rPr>
        <w:t>Изисквания за изпълнението на двете обособени позиции:</w:t>
      </w:r>
    </w:p>
    <w:p w:rsidR="009F2B9B" w:rsidRPr="005E6C98" w:rsidRDefault="009F2B9B" w:rsidP="009F2B9B">
      <w:pPr>
        <w:tabs>
          <w:tab w:val="left" w:pos="1134"/>
        </w:tabs>
        <w:overflowPunct w:val="0"/>
        <w:autoSpaceDE w:val="0"/>
        <w:autoSpaceDN w:val="0"/>
        <w:adjustRightInd w:val="0"/>
        <w:spacing w:before="20" w:after="20" w:line="240" w:lineRule="auto"/>
        <w:ind w:firstLine="851"/>
        <w:jc w:val="both"/>
        <w:textAlignment w:val="baseline"/>
        <w:rPr>
          <w:rFonts w:ascii="Arial" w:eastAsia="Times New Roman" w:hAnsi="Arial" w:cs="Arial"/>
          <w:b/>
          <w:lang w:eastAsia="bg-BG"/>
        </w:rPr>
      </w:pPr>
    </w:p>
    <w:p w:rsidR="009F2B9B" w:rsidRPr="005E6C98" w:rsidRDefault="009F2B9B" w:rsidP="009F2B9B">
      <w:pPr>
        <w:tabs>
          <w:tab w:val="left" w:pos="1134"/>
        </w:tabs>
        <w:overflowPunct w:val="0"/>
        <w:autoSpaceDE w:val="0"/>
        <w:autoSpaceDN w:val="0"/>
        <w:adjustRightInd w:val="0"/>
        <w:spacing w:before="20" w:after="20" w:line="240" w:lineRule="auto"/>
        <w:ind w:firstLine="851"/>
        <w:jc w:val="both"/>
        <w:textAlignment w:val="baseline"/>
        <w:rPr>
          <w:rFonts w:ascii="Arial" w:eastAsia="Times New Roman" w:hAnsi="Arial" w:cs="Arial"/>
          <w:lang w:eastAsia="bg-BG"/>
        </w:rPr>
      </w:pPr>
    </w:p>
    <w:p w:rsidR="009F2B9B" w:rsidRPr="005E6C98" w:rsidRDefault="009F2B9B" w:rsidP="00C73E48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E6C98">
        <w:rPr>
          <w:rFonts w:ascii="Arial" w:eastAsia="Calibri" w:hAnsi="Arial" w:cs="Arial"/>
        </w:rPr>
        <w:t xml:space="preserve">               1.Всички материали следва да бъдат изработени по мостра-образец на ВАС и  са подробно описани по-горе по вид и изисквания. Печатните материали се изработват с материали и средства на Изпълнителя. Изпълнителят носи отговорност за качеството на доставените материали, съответно за недостатъци  вследствие влагането на неподходящи</w:t>
      </w:r>
      <w:r w:rsidRPr="005E6C98">
        <w:rPr>
          <w:rFonts w:ascii="Arial" w:eastAsia="Calibri" w:hAnsi="Arial" w:cs="Arial"/>
          <w:sz w:val="24"/>
          <w:szCs w:val="24"/>
        </w:rPr>
        <w:t xml:space="preserve"> или некачествени материали. </w:t>
      </w:r>
    </w:p>
    <w:p w:rsidR="009F2B9B" w:rsidRPr="005E6C98" w:rsidRDefault="009F2B9B" w:rsidP="009F2B9B">
      <w:pPr>
        <w:tabs>
          <w:tab w:val="left" w:pos="1200"/>
        </w:tabs>
        <w:spacing w:after="0" w:line="240" w:lineRule="auto"/>
        <w:ind w:firstLine="709"/>
        <w:jc w:val="both"/>
        <w:rPr>
          <w:rFonts w:ascii="Arial" w:eastAsia="Times New Roman" w:hAnsi="Arial" w:cs="Arial"/>
        </w:rPr>
      </w:pPr>
      <w:r w:rsidRPr="005E6C98">
        <w:rPr>
          <w:rFonts w:ascii="Arial" w:eastAsia="Times New Roman" w:hAnsi="Arial" w:cs="Arial"/>
        </w:rPr>
        <w:t xml:space="preserve">  2. Да притежават валиден сертификат за управление на качеството по стандарт </w:t>
      </w:r>
      <w:r w:rsidRPr="005E6C98">
        <w:rPr>
          <w:rFonts w:ascii="Arial" w:eastAsia="Times New Roman" w:hAnsi="Arial" w:cs="Arial"/>
          <w:lang w:val="en-US"/>
        </w:rPr>
        <w:t>ISO</w:t>
      </w:r>
      <w:r w:rsidRPr="005E6C98">
        <w:rPr>
          <w:rFonts w:ascii="Arial" w:eastAsia="Times New Roman" w:hAnsi="Arial" w:cs="Arial"/>
        </w:rPr>
        <w:t xml:space="preserve"> 9001:2008 или еквивалентен, с обхват дейностите,включени в предмета на  поръчката.</w:t>
      </w:r>
    </w:p>
    <w:p w:rsidR="009F2B9B" w:rsidRPr="005E6C98" w:rsidRDefault="009F2B9B" w:rsidP="009F2B9B">
      <w:pPr>
        <w:tabs>
          <w:tab w:val="left" w:pos="1200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</w:rPr>
      </w:pPr>
    </w:p>
    <w:p w:rsidR="009F2B9B" w:rsidRPr="005E6C98" w:rsidRDefault="009F2B9B" w:rsidP="009F2B9B">
      <w:pPr>
        <w:keepNext/>
        <w:spacing w:after="0" w:line="240" w:lineRule="auto"/>
        <w:outlineLvl w:val="2"/>
        <w:rPr>
          <w:rFonts w:ascii="Arial" w:eastAsia="Times New Roman" w:hAnsi="Arial" w:cs="Arial"/>
        </w:rPr>
      </w:pPr>
      <w:r w:rsidRPr="005E6C98">
        <w:rPr>
          <w:rFonts w:ascii="Arial" w:eastAsia="Times New Roman" w:hAnsi="Arial" w:cs="Arial"/>
        </w:rPr>
        <w:t xml:space="preserve">              3. Участникът да разполага  с  печатарски машини и техническо оборудване за изпълнение  на дейностите от технологичния процес: печатане, книговезане, биговане, рязане и довършителни дейности за изработка на печатни материали.</w:t>
      </w:r>
    </w:p>
    <w:p w:rsidR="009F2B9B" w:rsidRPr="005E6C98" w:rsidRDefault="009F2B9B" w:rsidP="009F2B9B">
      <w:pPr>
        <w:keepNext/>
        <w:spacing w:after="0" w:line="240" w:lineRule="auto"/>
        <w:outlineLvl w:val="2"/>
        <w:rPr>
          <w:rFonts w:ascii="Arial" w:eastAsia="Calibri" w:hAnsi="Arial" w:cs="Arial"/>
        </w:rPr>
      </w:pPr>
      <w:r w:rsidRPr="005E6C98">
        <w:rPr>
          <w:rFonts w:ascii="Arial" w:eastAsia="Times New Roman" w:hAnsi="Arial" w:cs="Arial"/>
        </w:rPr>
        <w:t xml:space="preserve">             Участникът да разполага с транспортни средства за изпълнение на доставките на изработените акцидентни материали.</w:t>
      </w:r>
    </w:p>
    <w:p w:rsidR="009F2B9B" w:rsidRPr="005E6C98" w:rsidRDefault="009F2B9B" w:rsidP="009F2B9B">
      <w:pPr>
        <w:tabs>
          <w:tab w:val="left" w:pos="1134"/>
        </w:tabs>
        <w:overflowPunct w:val="0"/>
        <w:autoSpaceDE w:val="0"/>
        <w:autoSpaceDN w:val="0"/>
        <w:adjustRightInd w:val="0"/>
        <w:spacing w:before="20" w:after="20" w:line="240" w:lineRule="auto"/>
        <w:ind w:firstLine="851"/>
        <w:jc w:val="both"/>
        <w:textAlignment w:val="baseline"/>
        <w:rPr>
          <w:rFonts w:ascii="Arial" w:eastAsia="Times New Roman" w:hAnsi="Arial" w:cs="Arial"/>
          <w:lang w:eastAsia="bg-BG"/>
        </w:rPr>
      </w:pPr>
    </w:p>
    <w:p w:rsidR="009F2B9B" w:rsidRPr="005E6C98" w:rsidRDefault="005E6C98" w:rsidP="009F2B9B">
      <w:pPr>
        <w:tabs>
          <w:tab w:val="left" w:pos="0"/>
        </w:tabs>
        <w:overflowPunct w:val="0"/>
        <w:autoSpaceDE w:val="0"/>
        <w:autoSpaceDN w:val="0"/>
        <w:adjustRightInd w:val="0"/>
        <w:spacing w:before="20" w:after="20" w:line="240" w:lineRule="auto"/>
        <w:jc w:val="both"/>
        <w:textAlignment w:val="baseline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b/>
          <w:lang w:eastAsia="bg-BG"/>
        </w:rPr>
        <w:t xml:space="preserve">             </w:t>
      </w:r>
      <w:r w:rsidR="009F2B9B" w:rsidRPr="005E6C98">
        <w:rPr>
          <w:rFonts w:ascii="Arial" w:eastAsia="Times New Roman" w:hAnsi="Arial" w:cs="Arial"/>
          <w:b/>
          <w:lang w:eastAsia="bg-BG"/>
        </w:rPr>
        <w:t xml:space="preserve"> </w:t>
      </w:r>
      <w:r w:rsidR="009F2B9B" w:rsidRPr="005E6C98">
        <w:rPr>
          <w:rFonts w:ascii="Arial" w:eastAsia="Times New Roman" w:hAnsi="Arial" w:cs="Arial"/>
          <w:lang w:eastAsia="bg-BG"/>
        </w:rPr>
        <w:t>4. Необходимите акцидетни материали за нуждите на  ВАС по видове,единична мярка и характеристики са посочени в Техническата спецификация.</w:t>
      </w:r>
      <w:r w:rsidR="009F2B9B" w:rsidRPr="005E6C98">
        <w:rPr>
          <w:rFonts w:ascii="Arial" w:eastAsia="Times New Roman" w:hAnsi="Arial" w:cs="Arial"/>
          <w:b/>
          <w:lang w:eastAsia="bg-BG"/>
        </w:rPr>
        <w:t xml:space="preserve"> </w:t>
      </w:r>
      <w:r w:rsidR="009F2B9B" w:rsidRPr="005E6C98">
        <w:rPr>
          <w:rFonts w:ascii="Arial" w:eastAsia="Times New Roman" w:hAnsi="Arial" w:cs="Arial"/>
          <w:lang w:eastAsia="bg-BG"/>
        </w:rPr>
        <w:t>Изработените акциде</w:t>
      </w:r>
      <w:r w:rsidR="006D33D6" w:rsidRPr="005E6C98">
        <w:rPr>
          <w:rFonts w:ascii="Arial" w:eastAsia="Times New Roman" w:hAnsi="Arial" w:cs="Arial"/>
          <w:lang w:eastAsia="bg-BG"/>
        </w:rPr>
        <w:t>н</w:t>
      </w:r>
      <w:r w:rsidR="009F2B9B" w:rsidRPr="005E6C98">
        <w:rPr>
          <w:rFonts w:ascii="Arial" w:eastAsia="Times New Roman" w:hAnsi="Arial" w:cs="Arial"/>
          <w:lang w:eastAsia="bg-BG"/>
        </w:rPr>
        <w:t>тни материали  следва  напълно да отговарят на Техническата спецификация на възложителя. До участие се допускат офертите, които са с характеристики, съответстващи на зададените в Техническата спецификация.</w:t>
      </w:r>
    </w:p>
    <w:p w:rsidR="009F2B9B" w:rsidRPr="005E6C98" w:rsidRDefault="009F2B9B" w:rsidP="009F2B9B">
      <w:pPr>
        <w:tabs>
          <w:tab w:val="left" w:pos="-142"/>
        </w:tabs>
        <w:overflowPunct w:val="0"/>
        <w:autoSpaceDE w:val="0"/>
        <w:autoSpaceDN w:val="0"/>
        <w:adjustRightInd w:val="0"/>
        <w:spacing w:before="20" w:after="20" w:line="240" w:lineRule="auto"/>
        <w:ind w:firstLine="142"/>
        <w:jc w:val="both"/>
        <w:textAlignment w:val="baseline"/>
        <w:rPr>
          <w:rFonts w:ascii="Arial" w:eastAsia="Times New Roman" w:hAnsi="Arial" w:cs="Arial"/>
          <w:lang w:eastAsia="bg-BG"/>
        </w:rPr>
      </w:pPr>
      <w:r w:rsidRPr="005E6C98">
        <w:rPr>
          <w:rFonts w:ascii="Arial" w:eastAsia="Times New Roman" w:hAnsi="Arial" w:cs="Arial"/>
          <w:lang w:eastAsia="bg-BG"/>
        </w:rPr>
        <w:t xml:space="preserve">           5. Качеството на доставените акциде</w:t>
      </w:r>
      <w:r w:rsidR="006D33D6" w:rsidRPr="005E6C98">
        <w:rPr>
          <w:rFonts w:ascii="Arial" w:eastAsia="Times New Roman" w:hAnsi="Arial" w:cs="Arial"/>
          <w:lang w:eastAsia="bg-BG"/>
        </w:rPr>
        <w:t>н</w:t>
      </w:r>
      <w:r w:rsidRPr="005E6C98">
        <w:rPr>
          <w:rFonts w:ascii="Arial" w:eastAsia="Times New Roman" w:hAnsi="Arial" w:cs="Arial"/>
          <w:lang w:eastAsia="bg-BG"/>
        </w:rPr>
        <w:t>тни материали трябва да отговаря на изискванията на БДС и действащите международни стандарти или еквивалентно,изискванията на Възложителя и декларираното в  офертата на избрания изпълнител.</w:t>
      </w:r>
    </w:p>
    <w:p w:rsidR="009F2B9B" w:rsidRPr="005E6C98" w:rsidRDefault="004734E2" w:rsidP="004734E2">
      <w:pPr>
        <w:tabs>
          <w:tab w:val="left" w:pos="1134"/>
        </w:tabs>
        <w:overflowPunct w:val="0"/>
        <w:autoSpaceDE w:val="0"/>
        <w:autoSpaceDN w:val="0"/>
        <w:adjustRightInd w:val="0"/>
        <w:spacing w:before="20" w:after="20" w:line="240" w:lineRule="auto"/>
        <w:jc w:val="both"/>
        <w:textAlignment w:val="baseline"/>
        <w:rPr>
          <w:rFonts w:ascii="Arial" w:eastAsia="Times New Roman" w:hAnsi="Arial" w:cs="Arial"/>
          <w:lang w:eastAsia="bg-BG"/>
        </w:rPr>
      </w:pPr>
      <w:r w:rsidRPr="005E6C98">
        <w:rPr>
          <w:rFonts w:ascii="Arial" w:eastAsia="Times New Roman" w:hAnsi="Arial" w:cs="Arial"/>
          <w:lang w:eastAsia="bg-BG"/>
        </w:rPr>
        <w:t xml:space="preserve">              </w:t>
      </w:r>
      <w:r w:rsidR="009F2B9B" w:rsidRPr="005E6C98">
        <w:rPr>
          <w:rFonts w:ascii="Arial" w:eastAsia="Times New Roman" w:hAnsi="Arial" w:cs="Arial"/>
          <w:lang w:eastAsia="bg-BG"/>
        </w:rPr>
        <w:t>6.</w:t>
      </w:r>
      <w:r w:rsidR="009F2B9B" w:rsidRPr="005E6C98">
        <w:rPr>
          <w:rFonts w:ascii="Arial" w:eastAsia="Calibri" w:hAnsi="Arial" w:cs="Arial"/>
        </w:rPr>
        <w:t xml:space="preserve"> Всички количества се уточняват съобразно нуждите на административните звена на  ВАС  при всяка конкретна заявка за изработване на акцидентни материали. </w:t>
      </w:r>
    </w:p>
    <w:p w:rsidR="009F2B9B" w:rsidRPr="005E6C98" w:rsidRDefault="004734E2" w:rsidP="004734E2">
      <w:pPr>
        <w:tabs>
          <w:tab w:val="left" w:pos="1134"/>
        </w:tabs>
        <w:overflowPunct w:val="0"/>
        <w:autoSpaceDE w:val="0"/>
        <w:autoSpaceDN w:val="0"/>
        <w:adjustRightInd w:val="0"/>
        <w:spacing w:before="20" w:after="20" w:line="240" w:lineRule="auto"/>
        <w:jc w:val="both"/>
        <w:textAlignment w:val="baseline"/>
        <w:rPr>
          <w:rFonts w:ascii="Arial" w:eastAsia="Times New Roman" w:hAnsi="Arial" w:cs="Arial"/>
          <w:lang w:eastAsia="bg-BG"/>
        </w:rPr>
      </w:pPr>
      <w:r w:rsidRPr="005E6C98">
        <w:rPr>
          <w:rFonts w:ascii="Arial" w:eastAsia="Times New Roman" w:hAnsi="Arial" w:cs="Arial"/>
          <w:lang w:eastAsia="bg-BG"/>
        </w:rPr>
        <w:t xml:space="preserve">              </w:t>
      </w:r>
      <w:r w:rsidR="009F2B9B" w:rsidRPr="005E6C98">
        <w:rPr>
          <w:rFonts w:ascii="Arial" w:eastAsia="Times New Roman" w:hAnsi="Arial" w:cs="Arial"/>
          <w:lang w:eastAsia="bg-BG"/>
        </w:rPr>
        <w:t xml:space="preserve"> 7.Възложителят си запазва правота  да не възложи всички артикули от техническата спецификация   в срока на изпълнение на договора  и/ или  изработените  количества акцидентни материали  да не достигнат до максималната стойност на договора  без от това</w:t>
      </w:r>
      <w:r w:rsidR="009F2B9B" w:rsidRPr="005E6C98">
        <w:rPr>
          <w:rFonts w:ascii="Arial" w:eastAsia="Times New Roman" w:hAnsi="Arial" w:cs="Arial"/>
          <w:b/>
          <w:lang w:eastAsia="bg-BG"/>
        </w:rPr>
        <w:t xml:space="preserve">  </w:t>
      </w:r>
      <w:r w:rsidR="009F2B9B" w:rsidRPr="005E6C98">
        <w:rPr>
          <w:rFonts w:ascii="Arial" w:eastAsia="Times New Roman" w:hAnsi="Arial" w:cs="Arial"/>
          <w:lang w:eastAsia="bg-BG"/>
        </w:rPr>
        <w:t xml:space="preserve">за него да произтекат  неблагоприятни последици . </w:t>
      </w:r>
    </w:p>
    <w:p w:rsidR="009F2B9B" w:rsidRPr="005E6C98" w:rsidRDefault="004734E2" w:rsidP="004734E2">
      <w:pPr>
        <w:tabs>
          <w:tab w:val="left" w:pos="1134"/>
        </w:tabs>
        <w:overflowPunct w:val="0"/>
        <w:autoSpaceDE w:val="0"/>
        <w:autoSpaceDN w:val="0"/>
        <w:adjustRightInd w:val="0"/>
        <w:spacing w:before="20" w:after="20" w:line="240" w:lineRule="auto"/>
        <w:jc w:val="both"/>
        <w:textAlignment w:val="baseline"/>
        <w:rPr>
          <w:rFonts w:ascii="Arial" w:eastAsia="Times New Roman" w:hAnsi="Arial" w:cs="Arial"/>
          <w:lang w:eastAsia="bg-BG"/>
        </w:rPr>
      </w:pPr>
      <w:r w:rsidRPr="005E6C98">
        <w:rPr>
          <w:rFonts w:ascii="Arial" w:eastAsia="Times New Roman" w:hAnsi="Arial" w:cs="Arial"/>
          <w:lang w:eastAsia="bg-BG"/>
        </w:rPr>
        <w:t xml:space="preserve">            </w:t>
      </w:r>
      <w:r w:rsidR="009F2B9B" w:rsidRPr="005E6C98">
        <w:rPr>
          <w:rFonts w:ascii="Arial" w:eastAsia="Times New Roman" w:hAnsi="Arial" w:cs="Arial"/>
          <w:lang w:eastAsia="bg-BG"/>
        </w:rPr>
        <w:t xml:space="preserve"> 8. </w:t>
      </w:r>
      <w:r w:rsidR="009F2B9B" w:rsidRPr="005E6C98">
        <w:rPr>
          <w:rFonts w:ascii="Arial" w:eastAsia="Times New Roman" w:hAnsi="Arial" w:cs="Arial"/>
          <w:lang w:eastAsia="bg-BG"/>
        </w:rPr>
        <w:tab/>
        <w:t>Възложителят си запазва правото в срока на изпълнение на поръчката да поръчва и други артикули, които няма да се различават по технически характеристики и книговезане от посочените артикули в техническата спецификация.</w:t>
      </w:r>
    </w:p>
    <w:p w:rsidR="009F2B9B" w:rsidRPr="005E6C98" w:rsidRDefault="009F2B9B" w:rsidP="009F2B9B">
      <w:pPr>
        <w:tabs>
          <w:tab w:val="left" w:pos="1134"/>
        </w:tabs>
        <w:overflowPunct w:val="0"/>
        <w:autoSpaceDE w:val="0"/>
        <w:autoSpaceDN w:val="0"/>
        <w:adjustRightInd w:val="0"/>
        <w:spacing w:before="20" w:after="20" w:line="240" w:lineRule="auto"/>
        <w:ind w:firstLine="851"/>
        <w:jc w:val="both"/>
        <w:textAlignment w:val="baseline"/>
        <w:rPr>
          <w:rFonts w:ascii="Arial" w:eastAsia="Times New Roman" w:hAnsi="Arial" w:cs="Arial"/>
          <w:lang w:eastAsia="bg-BG"/>
        </w:rPr>
      </w:pPr>
      <w:r w:rsidRPr="005E6C98">
        <w:rPr>
          <w:rFonts w:ascii="Arial" w:eastAsia="Times New Roman" w:hAnsi="Arial" w:cs="Arial"/>
          <w:lang w:eastAsia="bg-BG"/>
        </w:rPr>
        <w:t xml:space="preserve"> 9.. Възложителят си запазва правото да актуализира/да допълва видовете акцидетни материали и/или да актуализира  тяхното съдържание и вид в случай на промяна на изискванията към тях съобразно ЕДИС на ВАС.</w:t>
      </w:r>
    </w:p>
    <w:p w:rsidR="009F2B9B" w:rsidRPr="005E6C98" w:rsidRDefault="009F2B9B" w:rsidP="009F2B9B">
      <w:pPr>
        <w:tabs>
          <w:tab w:val="left" w:pos="1134"/>
        </w:tabs>
        <w:overflowPunct w:val="0"/>
        <w:autoSpaceDE w:val="0"/>
        <w:autoSpaceDN w:val="0"/>
        <w:adjustRightInd w:val="0"/>
        <w:spacing w:before="20" w:after="20" w:line="240" w:lineRule="auto"/>
        <w:ind w:firstLine="851"/>
        <w:jc w:val="both"/>
        <w:textAlignment w:val="baseline"/>
        <w:rPr>
          <w:rFonts w:ascii="Arial" w:eastAsia="Times New Roman" w:hAnsi="Arial" w:cs="Arial"/>
          <w:lang w:eastAsia="bg-BG"/>
        </w:rPr>
      </w:pPr>
      <w:r w:rsidRPr="005E6C98">
        <w:rPr>
          <w:rFonts w:ascii="Arial" w:eastAsia="Times New Roman" w:hAnsi="Arial" w:cs="Arial"/>
          <w:lang w:eastAsia="bg-BG"/>
        </w:rPr>
        <w:t>10. Срок за изпълнение  на заявката 10 работни дни.</w:t>
      </w:r>
    </w:p>
    <w:p w:rsidR="009F2B9B" w:rsidRPr="005E6C98" w:rsidRDefault="009F2B9B" w:rsidP="009F2B9B">
      <w:pPr>
        <w:tabs>
          <w:tab w:val="left" w:pos="1134"/>
        </w:tabs>
        <w:overflowPunct w:val="0"/>
        <w:autoSpaceDE w:val="0"/>
        <w:autoSpaceDN w:val="0"/>
        <w:adjustRightInd w:val="0"/>
        <w:spacing w:before="20" w:after="20" w:line="240" w:lineRule="auto"/>
        <w:ind w:firstLine="851"/>
        <w:jc w:val="both"/>
        <w:textAlignment w:val="baseline"/>
        <w:rPr>
          <w:rFonts w:ascii="Arial" w:eastAsia="Times New Roman" w:hAnsi="Arial" w:cs="Arial"/>
          <w:lang w:eastAsia="bg-BG"/>
        </w:rPr>
      </w:pPr>
    </w:p>
    <w:p w:rsidR="009F2B9B" w:rsidRPr="005E6C98" w:rsidRDefault="009F2B9B" w:rsidP="009F2B9B">
      <w:pPr>
        <w:tabs>
          <w:tab w:val="left" w:pos="1134"/>
        </w:tabs>
        <w:overflowPunct w:val="0"/>
        <w:autoSpaceDE w:val="0"/>
        <w:autoSpaceDN w:val="0"/>
        <w:adjustRightInd w:val="0"/>
        <w:spacing w:before="20" w:after="20" w:line="240" w:lineRule="auto"/>
        <w:ind w:firstLine="851"/>
        <w:jc w:val="both"/>
        <w:textAlignment w:val="baseline"/>
        <w:rPr>
          <w:rFonts w:ascii="Arial" w:eastAsia="Times New Roman" w:hAnsi="Arial" w:cs="Arial"/>
          <w:lang w:eastAsia="bg-BG"/>
        </w:rPr>
      </w:pPr>
      <w:r w:rsidRPr="005E6C98">
        <w:rPr>
          <w:rFonts w:ascii="Arial" w:eastAsia="Times New Roman" w:hAnsi="Arial" w:cs="Arial"/>
          <w:lang w:eastAsia="bg-BG"/>
        </w:rPr>
        <w:lastRenderedPageBreak/>
        <w:t>11. Всеки участник задължително оферира всички номенклатури от съответната обособена позиция , за която  участва. Неизпълнение на това условие води до отстраняване на участника от поръчката.</w:t>
      </w:r>
    </w:p>
    <w:p w:rsidR="009F2B9B" w:rsidRPr="005E6C98" w:rsidRDefault="009F2B9B" w:rsidP="009F2B9B">
      <w:pPr>
        <w:tabs>
          <w:tab w:val="left" w:pos="1134"/>
        </w:tabs>
        <w:overflowPunct w:val="0"/>
        <w:autoSpaceDE w:val="0"/>
        <w:autoSpaceDN w:val="0"/>
        <w:adjustRightInd w:val="0"/>
        <w:spacing w:before="20" w:after="20" w:line="240" w:lineRule="auto"/>
        <w:ind w:firstLine="851"/>
        <w:jc w:val="both"/>
        <w:textAlignment w:val="baseline"/>
        <w:rPr>
          <w:rFonts w:ascii="Arial" w:eastAsia="Times New Roman" w:hAnsi="Arial" w:cs="Arial"/>
          <w:lang w:eastAsia="bg-BG"/>
        </w:rPr>
      </w:pPr>
    </w:p>
    <w:p w:rsidR="009F2B9B" w:rsidRPr="005E6C98" w:rsidRDefault="009F2B9B" w:rsidP="009F2B9B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Arial" w:eastAsia="Calibri" w:hAnsi="Arial" w:cs="Arial"/>
        </w:rPr>
      </w:pPr>
      <w:r w:rsidRPr="005E6C98">
        <w:rPr>
          <w:rFonts w:ascii="Arial" w:eastAsia="Times New Roman" w:hAnsi="Arial" w:cs="Arial"/>
          <w:lang w:eastAsia="bg-BG"/>
        </w:rPr>
        <w:t xml:space="preserve">               12. </w:t>
      </w:r>
      <w:r w:rsidRPr="005E6C98">
        <w:rPr>
          <w:rFonts w:ascii="Arial" w:eastAsia="Calibri" w:hAnsi="Arial" w:cs="Arial"/>
        </w:rPr>
        <w:t xml:space="preserve"> Участниците следва да притежават сертификати за произход и/или сертификати за качество на влаганите материали за изработване на поръчаните от Възложителя акцидентни материали, издадени от акредитирани институции или агенции за управление на качеството, които да доказват съответствие с изискванията на техническата спецификация. </w:t>
      </w:r>
    </w:p>
    <w:p w:rsidR="009F2B9B" w:rsidRPr="005E6C98" w:rsidRDefault="009F2B9B" w:rsidP="009F2B9B">
      <w:pPr>
        <w:spacing w:line="240" w:lineRule="auto"/>
        <w:rPr>
          <w:rFonts w:ascii="Arial" w:eastAsia="Calibri" w:hAnsi="Arial" w:cs="Arial"/>
        </w:rPr>
      </w:pPr>
      <w:r w:rsidRPr="005E6C98">
        <w:rPr>
          <w:rFonts w:ascii="Arial" w:eastAsia="Calibri" w:hAnsi="Arial" w:cs="Arial"/>
        </w:rPr>
        <w:t xml:space="preserve">          Изработените акцидентни материали следва да отговарят на всички нормативни изисквания за качество и безопасност при употреба.</w:t>
      </w:r>
    </w:p>
    <w:p w:rsidR="009F2B9B" w:rsidRPr="005E6C98" w:rsidRDefault="009F2B9B" w:rsidP="009F2B9B">
      <w:pPr>
        <w:tabs>
          <w:tab w:val="left" w:pos="1134"/>
        </w:tabs>
        <w:overflowPunct w:val="0"/>
        <w:autoSpaceDE w:val="0"/>
        <w:autoSpaceDN w:val="0"/>
        <w:adjustRightInd w:val="0"/>
        <w:spacing w:before="20" w:after="20" w:line="240" w:lineRule="auto"/>
        <w:ind w:firstLine="851"/>
        <w:jc w:val="both"/>
        <w:textAlignment w:val="baseline"/>
        <w:rPr>
          <w:rFonts w:ascii="Arial" w:eastAsia="Times New Roman" w:hAnsi="Arial" w:cs="Arial"/>
          <w:lang w:eastAsia="bg-BG"/>
        </w:rPr>
      </w:pPr>
    </w:p>
    <w:p w:rsidR="009F2B9B" w:rsidRPr="00884DC9" w:rsidRDefault="009F2B9B" w:rsidP="009F2B9B">
      <w:pPr>
        <w:spacing w:line="240" w:lineRule="auto"/>
        <w:rPr>
          <w:rFonts w:ascii="Arial" w:eastAsia="Calibri" w:hAnsi="Arial" w:cs="Arial"/>
        </w:rPr>
      </w:pPr>
      <w:r w:rsidRPr="00884DC9">
        <w:rPr>
          <w:rFonts w:ascii="Arial" w:eastAsia="Calibri" w:hAnsi="Arial" w:cs="Arial"/>
          <w:b/>
        </w:rPr>
        <w:t xml:space="preserve">          </w:t>
      </w:r>
      <w:r w:rsidR="00884DC9">
        <w:rPr>
          <w:rFonts w:ascii="Arial" w:eastAsia="Calibri" w:hAnsi="Arial" w:cs="Arial"/>
          <w:b/>
        </w:rPr>
        <w:t xml:space="preserve"> </w:t>
      </w:r>
      <w:r w:rsidRPr="00884DC9">
        <w:rPr>
          <w:rFonts w:ascii="Arial" w:eastAsia="Calibri" w:hAnsi="Arial" w:cs="Arial"/>
          <w:b/>
        </w:rPr>
        <w:t xml:space="preserve"> </w:t>
      </w:r>
      <w:r w:rsidRPr="00884DC9">
        <w:rPr>
          <w:rFonts w:ascii="Arial" w:eastAsia="Calibri" w:hAnsi="Arial" w:cs="Arial"/>
        </w:rPr>
        <w:t xml:space="preserve">13.   </w:t>
      </w:r>
      <w:r w:rsidRPr="00884DC9">
        <w:rPr>
          <w:rFonts w:ascii="Arial" w:eastAsia="Calibri" w:hAnsi="Arial" w:cs="Arial"/>
          <w:lang w:val="ru-RU"/>
        </w:rPr>
        <w:t xml:space="preserve">Мостри (образци) на стоките, които ще бъдат </w:t>
      </w:r>
      <w:r w:rsidRPr="00884DC9">
        <w:rPr>
          <w:rFonts w:ascii="Arial" w:eastAsia="Calibri" w:hAnsi="Arial" w:cs="Arial"/>
        </w:rPr>
        <w:t>изработвани:</w:t>
      </w:r>
    </w:p>
    <w:p w:rsidR="009F2B9B" w:rsidRPr="005E6C98" w:rsidRDefault="009F2B9B" w:rsidP="009F2B9B">
      <w:pPr>
        <w:tabs>
          <w:tab w:val="num" w:pos="1083"/>
          <w:tab w:val="num" w:pos="1211"/>
          <w:tab w:val="left" w:pos="1260"/>
        </w:tabs>
        <w:spacing w:after="0" w:line="240" w:lineRule="auto"/>
        <w:ind w:firstLine="720"/>
        <w:jc w:val="both"/>
        <w:rPr>
          <w:rFonts w:ascii="Arial" w:eastAsia="Calibri" w:hAnsi="Arial" w:cs="Arial"/>
        </w:rPr>
      </w:pPr>
      <w:r w:rsidRPr="00884DC9">
        <w:rPr>
          <w:rFonts w:ascii="Arial" w:eastAsia="Calibri" w:hAnsi="Arial" w:cs="Arial"/>
        </w:rPr>
        <w:t>Всеки участник в способа за възлагане трябва да представи мостри</w:t>
      </w:r>
      <w:r w:rsidRPr="005E6C98">
        <w:rPr>
          <w:rFonts w:ascii="Arial" w:eastAsia="Calibri" w:hAnsi="Arial" w:cs="Arial"/>
        </w:rPr>
        <w:t xml:space="preserve"> на акцидентните материали по т.I. от Техническата спецификация. Мострите следва да бъдат изготвени при пълно съответствие с изискванията, които са посочени в Приложение № 1 към документацията за участие /Техническа спецификация/. В срока за подаване на оферти, всеки делничен ден от 9:00 часа до 17:00 часа, участниците могат да се запознаят с предоставени от Възложителя образци на мостри. Образците са налични на адрес: град София, бул. „Александър  Стамболийски" №18, ВАС, сутерен, кабинет</w:t>
      </w:r>
      <w:r w:rsidR="00884DC9">
        <w:rPr>
          <w:rFonts w:ascii="Arial" w:eastAsia="Calibri" w:hAnsi="Arial" w:cs="Arial"/>
        </w:rPr>
        <w:t xml:space="preserve"> </w:t>
      </w:r>
      <w:r w:rsidRPr="00884DC9">
        <w:rPr>
          <w:rFonts w:ascii="Arial" w:eastAsia="Calibri" w:hAnsi="Arial" w:cs="Arial"/>
        </w:rPr>
        <w:t xml:space="preserve">1. Мострите </w:t>
      </w:r>
      <w:r w:rsidRPr="005E6C98">
        <w:rPr>
          <w:rFonts w:ascii="Arial" w:eastAsia="Calibri" w:hAnsi="Arial" w:cs="Arial"/>
        </w:rPr>
        <w:t>ще бъдат използвани за проверка на съответствието с изискванията на Възложителя в документацията за участие.</w:t>
      </w:r>
    </w:p>
    <w:p w:rsidR="009F2B9B" w:rsidRPr="005E6C98" w:rsidRDefault="00884DC9" w:rsidP="00884DC9">
      <w:pPr>
        <w:spacing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   </w:t>
      </w:r>
      <w:r w:rsidR="009F2B9B" w:rsidRPr="005E6C98">
        <w:rPr>
          <w:rFonts w:ascii="Arial" w:eastAsia="Calibri" w:hAnsi="Arial" w:cs="Arial"/>
        </w:rPr>
        <w:t>Участниците описват представените към офертата мостри в  списък /в свободен текст/.</w:t>
      </w:r>
    </w:p>
    <w:p w:rsidR="009F2B9B" w:rsidRPr="005E6C98" w:rsidRDefault="009F2B9B" w:rsidP="00884DC9">
      <w:pPr>
        <w:spacing w:line="240" w:lineRule="auto"/>
        <w:jc w:val="both"/>
        <w:rPr>
          <w:rFonts w:ascii="Arial" w:eastAsia="Calibri" w:hAnsi="Arial" w:cs="Arial"/>
        </w:rPr>
      </w:pPr>
      <w:r w:rsidRPr="005E6C98">
        <w:rPr>
          <w:rFonts w:ascii="Arial" w:eastAsia="Calibri" w:hAnsi="Arial" w:cs="Arial"/>
        </w:rPr>
        <w:t xml:space="preserve">             При разглеждане на мострите няма да бъде нарушена тяхната цялост и/ или търговски вид.</w:t>
      </w:r>
    </w:p>
    <w:p w:rsidR="009F2B9B" w:rsidRPr="005E6C98" w:rsidRDefault="009F2B9B" w:rsidP="00884DC9">
      <w:pPr>
        <w:spacing w:line="240" w:lineRule="auto"/>
        <w:jc w:val="both"/>
        <w:rPr>
          <w:rFonts w:ascii="Arial" w:eastAsia="Calibri" w:hAnsi="Arial" w:cs="Arial"/>
        </w:rPr>
      </w:pPr>
      <w:r w:rsidRPr="005E6C98">
        <w:rPr>
          <w:rFonts w:ascii="Arial" w:eastAsia="Calibri" w:hAnsi="Arial" w:cs="Arial"/>
        </w:rPr>
        <w:t xml:space="preserve">            Мострите на участника, с който е сключен договора за обществена поръчка, се задържат от Възложителя до приключване на договора.</w:t>
      </w:r>
    </w:p>
    <w:p w:rsidR="009F2B9B" w:rsidRPr="005E6C98" w:rsidRDefault="009F2B9B" w:rsidP="009F2B9B">
      <w:pPr>
        <w:spacing w:line="240" w:lineRule="auto"/>
        <w:rPr>
          <w:rFonts w:ascii="Arial" w:eastAsia="Calibri" w:hAnsi="Arial" w:cs="Arial"/>
        </w:rPr>
      </w:pPr>
      <w:r w:rsidRPr="005E6C98">
        <w:rPr>
          <w:rFonts w:ascii="Arial" w:eastAsia="Calibri" w:hAnsi="Arial" w:cs="Arial"/>
        </w:rPr>
        <w:t xml:space="preserve">            Мострите на останалите участници се връщат в срок до 10 дни от сключването на договора или от прекратяването на способа за възлагане. </w:t>
      </w:r>
    </w:p>
    <w:p w:rsidR="009F2B9B" w:rsidRPr="005E6C98" w:rsidRDefault="009F2B9B" w:rsidP="009F2B9B">
      <w:pPr>
        <w:tabs>
          <w:tab w:val="left" w:pos="1134"/>
        </w:tabs>
        <w:overflowPunct w:val="0"/>
        <w:autoSpaceDE w:val="0"/>
        <w:autoSpaceDN w:val="0"/>
        <w:adjustRightInd w:val="0"/>
        <w:spacing w:before="20" w:after="20" w:line="240" w:lineRule="auto"/>
        <w:ind w:firstLine="851"/>
        <w:jc w:val="both"/>
        <w:textAlignment w:val="baseline"/>
        <w:rPr>
          <w:rFonts w:ascii="Arial" w:eastAsia="Times New Roman" w:hAnsi="Arial" w:cs="Arial"/>
          <w:lang w:eastAsia="bg-BG"/>
        </w:rPr>
      </w:pPr>
      <w:r w:rsidRPr="005E6C98">
        <w:rPr>
          <w:rFonts w:ascii="Arial" w:eastAsia="Times New Roman" w:hAnsi="Arial" w:cs="Arial"/>
          <w:lang w:eastAsia="bg-BG"/>
        </w:rPr>
        <w:tab/>
      </w:r>
    </w:p>
    <w:p w:rsidR="009F2B9B" w:rsidRPr="005E6C98" w:rsidRDefault="009F2B9B" w:rsidP="009F2B9B">
      <w:pPr>
        <w:tabs>
          <w:tab w:val="left" w:pos="1134"/>
        </w:tabs>
        <w:overflowPunct w:val="0"/>
        <w:autoSpaceDE w:val="0"/>
        <w:autoSpaceDN w:val="0"/>
        <w:adjustRightInd w:val="0"/>
        <w:spacing w:before="20" w:after="20" w:line="240" w:lineRule="auto"/>
        <w:ind w:firstLine="851"/>
        <w:jc w:val="both"/>
        <w:textAlignment w:val="baseline"/>
        <w:rPr>
          <w:rFonts w:ascii="Arial" w:eastAsia="Times New Roman" w:hAnsi="Arial" w:cs="Arial"/>
          <w:lang w:eastAsia="bg-BG"/>
        </w:rPr>
      </w:pPr>
      <w:r w:rsidRPr="005E6C98">
        <w:rPr>
          <w:rFonts w:ascii="Arial" w:eastAsia="Times New Roman" w:hAnsi="Arial" w:cs="Arial"/>
          <w:lang w:eastAsia="bg-BG"/>
        </w:rPr>
        <w:t>14.</w:t>
      </w:r>
      <w:r w:rsidRPr="005E6C98">
        <w:rPr>
          <w:rFonts w:ascii="Arial" w:eastAsia="Times New Roman" w:hAnsi="Arial" w:cs="Arial"/>
          <w:lang w:eastAsia="bg-BG"/>
        </w:rPr>
        <w:tab/>
        <w:t>Всеки участник по обособена позиция  №1  да представи по една изработена мостра на:</w:t>
      </w:r>
    </w:p>
    <w:p w:rsidR="009F2B9B" w:rsidRPr="005E6C98" w:rsidRDefault="009F2B9B" w:rsidP="009F2B9B">
      <w:pPr>
        <w:tabs>
          <w:tab w:val="left" w:pos="1134"/>
        </w:tabs>
        <w:overflowPunct w:val="0"/>
        <w:autoSpaceDE w:val="0"/>
        <w:autoSpaceDN w:val="0"/>
        <w:adjustRightInd w:val="0"/>
        <w:spacing w:before="20" w:after="20" w:line="240" w:lineRule="auto"/>
        <w:ind w:firstLine="851"/>
        <w:jc w:val="both"/>
        <w:textAlignment w:val="baseline"/>
        <w:rPr>
          <w:rFonts w:ascii="Arial" w:eastAsia="Times New Roman" w:hAnsi="Arial" w:cs="Arial"/>
          <w:lang w:eastAsia="bg-BG"/>
        </w:rPr>
      </w:pPr>
      <w:r w:rsidRPr="005E6C98">
        <w:rPr>
          <w:rFonts w:ascii="Arial" w:eastAsia="Times New Roman" w:hAnsi="Arial" w:cs="Arial"/>
          <w:lang w:eastAsia="bg-BG"/>
        </w:rPr>
        <w:tab/>
        <w:t>- обр. № 5 "Описна книга";</w:t>
      </w:r>
    </w:p>
    <w:p w:rsidR="009F2B9B" w:rsidRPr="005E6C98" w:rsidRDefault="009F2B9B" w:rsidP="009F2B9B">
      <w:pPr>
        <w:tabs>
          <w:tab w:val="left" w:pos="1134"/>
        </w:tabs>
        <w:overflowPunct w:val="0"/>
        <w:autoSpaceDE w:val="0"/>
        <w:autoSpaceDN w:val="0"/>
        <w:adjustRightInd w:val="0"/>
        <w:spacing w:before="20" w:after="20" w:line="240" w:lineRule="auto"/>
        <w:ind w:firstLine="851"/>
        <w:jc w:val="both"/>
        <w:textAlignment w:val="baseline"/>
        <w:rPr>
          <w:rFonts w:ascii="Arial" w:eastAsia="Times New Roman" w:hAnsi="Arial" w:cs="Arial"/>
          <w:lang w:eastAsia="bg-BG"/>
        </w:rPr>
      </w:pPr>
      <w:r w:rsidRPr="005E6C98">
        <w:rPr>
          <w:rFonts w:ascii="Arial" w:eastAsia="Times New Roman" w:hAnsi="Arial" w:cs="Arial"/>
          <w:lang w:eastAsia="bg-BG"/>
        </w:rPr>
        <w:t xml:space="preserve">     - обр. № 10 „Плик за кореспонденция“;</w:t>
      </w:r>
    </w:p>
    <w:p w:rsidR="009F2B9B" w:rsidRPr="005E6C98" w:rsidRDefault="009F2B9B" w:rsidP="009F2B9B">
      <w:pPr>
        <w:tabs>
          <w:tab w:val="left" w:pos="1134"/>
        </w:tabs>
        <w:overflowPunct w:val="0"/>
        <w:autoSpaceDE w:val="0"/>
        <w:autoSpaceDN w:val="0"/>
        <w:adjustRightInd w:val="0"/>
        <w:spacing w:before="20" w:after="20" w:line="240" w:lineRule="auto"/>
        <w:ind w:firstLine="851"/>
        <w:jc w:val="both"/>
        <w:textAlignment w:val="baseline"/>
        <w:rPr>
          <w:rFonts w:ascii="Arial" w:eastAsia="Times New Roman" w:hAnsi="Arial" w:cs="Arial"/>
          <w:lang w:eastAsia="bg-BG"/>
        </w:rPr>
      </w:pPr>
      <w:r w:rsidRPr="005E6C98">
        <w:rPr>
          <w:rFonts w:ascii="Arial" w:eastAsia="Times New Roman" w:hAnsi="Arial" w:cs="Arial"/>
          <w:lang w:eastAsia="bg-BG"/>
        </w:rPr>
        <w:tab/>
        <w:t>- обр. № 11 ”Папка за образуване на административно дело”;</w:t>
      </w:r>
    </w:p>
    <w:p w:rsidR="009F2B9B" w:rsidRPr="005E6C98" w:rsidRDefault="009F2B9B" w:rsidP="009F2B9B">
      <w:pPr>
        <w:tabs>
          <w:tab w:val="left" w:pos="1134"/>
        </w:tabs>
        <w:overflowPunct w:val="0"/>
        <w:autoSpaceDE w:val="0"/>
        <w:autoSpaceDN w:val="0"/>
        <w:adjustRightInd w:val="0"/>
        <w:spacing w:before="20" w:after="20" w:line="240" w:lineRule="auto"/>
        <w:ind w:firstLine="851"/>
        <w:jc w:val="both"/>
        <w:textAlignment w:val="baseline"/>
        <w:rPr>
          <w:rFonts w:ascii="Arial" w:eastAsia="Times New Roman" w:hAnsi="Arial" w:cs="Arial"/>
          <w:lang w:eastAsia="bg-BG"/>
        </w:rPr>
      </w:pPr>
      <w:r w:rsidRPr="005E6C98">
        <w:rPr>
          <w:rFonts w:ascii="Arial" w:eastAsia="Times New Roman" w:hAnsi="Arial" w:cs="Arial"/>
          <w:lang w:eastAsia="bg-BG"/>
        </w:rPr>
        <w:tab/>
        <w:t>- обр. № 14 ”Печатна бланка за дело - първи лист”.</w:t>
      </w:r>
    </w:p>
    <w:p w:rsidR="009F2B9B" w:rsidRPr="005E6C98" w:rsidRDefault="009F2B9B" w:rsidP="009F2B9B">
      <w:pPr>
        <w:tabs>
          <w:tab w:val="left" w:pos="1134"/>
        </w:tabs>
        <w:overflowPunct w:val="0"/>
        <w:autoSpaceDE w:val="0"/>
        <w:autoSpaceDN w:val="0"/>
        <w:adjustRightInd w:val="0"/>
        <w:spacing w:before="20" w:after="20" w:line="240" w:lineRule="auto"/>
        <w:ind w:firstLine="851"/>
        <w:jc w:val="both"/>
        <w:textAlignment w:val="baseline"/>
        <w:rPr>
          <w:rFonts w:ascii="Arial" w:eastAsia="Times New Roman" w:hAnsi="Arial" w:cs="Arial"/>
          <w:lang w:eastAsia="bg-BG"/>
        </w:rPr>
      </w:pPr>
      <w:r w:rsidRPr="005E6C98">
        <w:rPr>
          <w:rFonts w:ascii="Arial" w:eastAsia="Times New Roman" w:hAnsi="Arial" w:cs="Arial"/>
          <w:lang w:eastAsia="bg-BG"/>
        </w:rPr>
        <w:t xml:space="preserve">    </w:t>
      </w:r>
    </w:p>
    <w:p w:rsidR="006D33D6" w:rsidRPr="005E6C98" w:rsidRDefault="009F2B9B" w:rsidP="009F2B9B">
      <w:pPr>
        <w:tabs>
          <w:tab w:val="left" w:pos="1134"/>
        </w:tabs>
        <w:overflowPunct w:val="0"/>
        <w:autoSpaceDE w:val="0"/>
        <w:autoSpaceDN w:val="0"/>
        <w:adjustRightInd w:val="0"/>
        <w:spacing w:before="20" w:after="20" w:line="240" w:lineRule="auto"/>
        <w:ind w:firstLine="851"/>
        <w:jc w:val="both"/>
        <w:textAlignment w:val="baseline"/>
        <w:rPr>
          <w:rFonts w:ascii="Arial" w:eastAsia="Times New Roman" w:hAnsi="Arial" w:cs="Arial"/>
          <w:lang w:eastAsia="bg-BG"/>
        </w:rPr>
      </w:pPr>
      <w:r w:rsidRPr="005E6C98">
        <w:rPr>
          <w:rFonts w:ascii="Arial" w:eastAsia="Times New Roman" w:hAnsi="Arial" w:cs="Arial"/>
          <w:lang w:eastAsia="bg-BG"/>
        </w:rPr>
        <w:t xml:space="preserve">По обособена позиция № 2 да представи изработена мостра на подвързана книга от него/ по свободен избор/.   </w:t>
      </w:r>
    </w:p>
    <w:p w:rsidR="006D33D6" w:rsidRPr="005E6C98" w:rsidRDefault="006D33D6" w:rsidP="009F2B9B">
      <w:pPr>
        <w:tabs>
          <w:tab w:val="left" w:pos="1134"/>
        </w:tabs>
        <w:overflowPunct w:val="0"/>
        <w:autoSpaceDE w:val="0"/>
        <w:autoSpaceDN w:val="0"/>
        <w:adjustRightInd w:val="0"/>
        <w:spacing w:before="20" w:after="20" w:line="240" w:lineRule="auto"/>
        <w:ind w:firstLine="851"/>
        <w:jc w:val="both"/>
        <w:textAlignment w:val="baseline"/>
        <w:rPr>
          <w:rFonts w:ascii="Arial" w:eastAsia="Times New Roman" w:hAnsi="Arial" w:cs="Arial"/>
          <w:lang w:eastAsia="bg-BG"/>
        </w:rPr>
      </w:pPr>
    </w:p>
    <w:p w:rsidR="006D33D6" w:rsidRPr="005E6C98" w:rsidRDefault="006D33D6" w:rsidP="009F2B9B">
      <w:pPr>
        <w:tabs>
          <w:tab w:val="left" w:pos="1134"/>
        </w:tabs>
        <w:overflowPunct w:val="0"/>
        <w:autoSpaceDE w:val="0"/>
        <w:autoSpaceDN w:val="0"/>
        <w:adjustRightInd w:val="0"/>
        <w:spacing w:before="20" w:after="20" w:line="240" w:lineRule="auto"/>
        <w:ind w:firstLine="851"/>
        <w:jc w:val="both"/>
        <w:textAlignment w:val="baseline"/>
        <w:rPr>
          <w:rFonts w:ascii="Arial" w:eastAsia="Times New Roman" w:hAnsi="Arial" w:cs="Arial"/>
          <w:lang w:eastAsia="bg-BG"/>
        </w:rPr>
      </w:pPr>
      <w:r w:rsidRPr="005E6C98">
        <w:rPr>
          <w:rFonts w:ascii="Arial" w:eastAsia="Times New Roman" w:hAnsi="Arial" w:cs="Arial"/>
          <w:lang w:eastAsia="bg-BG"/>
        </w:rPr>
        <w:t>При изготвянето на мострите по обособена позиция № 1 и обособена позиция № 2 участникът следва в долния десен ъгъл да отпечата  името си.</w:t>
      </w:r>
    </w:p>
    <w:p w:rsidR="009F2B9B" w:rsidRPr="005E6C98" w:rsidRDefault="009F2B9B" w:rsidP="009F2B9B">
      <w:pPr>
        <w:tabs>
          <w:tab w:val="left" w:pos="1134"/>
        </w:tabs>
        <w:overflowPunct w:val="0"/>
        <w:autoSpaceDE w:val="0"/>
        <w:autoSpaceDN w:val="0"/>
        <w:adjustRightInd w:val="0"/>
        <w:spacing w:before="20" w:after="20" w:line="240" w:lineRule="auto"/>
        <w:ind w:firstLine="851"/>
        <w:jc w:val="both"/>
        <w:textAlignment w:val="baseline"/>
        <w:rPr>
          <w:rFonts w:ascii="Arial" w:eastAsia="Times New Roman" w:hAnsi="Arial" w:cs="Arial"/>
          <w:lang w:eastAsia="bg-BG"/>
        </w:rPr>
      </w:pPr>
      <w:r w:rsidRPr="005E6C98">
        <w:rPr>
          <w:rFonts w:ascii="Arial" w:eastAsia="Times New Roman" w:hAnsi="Arial" w:cs="Arial"/>
          <w:lang w:eastAsia="bg-BG"/>
        </w:rPr>
        <w:t xml:space="preserve"> </w:t>
      </w:r>
    </w:p>
    <w:p w:rsidR="009F2B9B" w:rsidRPr="005E6C98" w:rsidRDefault="009F2B9B" w:rsidP="009F2B9B">
      <w:pPr>
        <w:tabs>
          <w:tab w:val="left" w:pos="1134"/>
        </w:tabs>
        <w:overflowPunct w:val="0"/>
        <w:autoSpaceDE w:val="0"/>
        <w:autoSpaceDN w:val="0"/>
        <w:adjustRightInd w:val="0"/>
        <w:spacing w:before="20" w:after="20" w:line="240" w:lineRule="auto"/>
        <w:ind w:firstLine="851"/>
        <w:jc w:val="both"/>
        <w:textAlignment w:val="baseline"/>
        <w:rPr>
          <w:rFonts w:ascii="Arial" w:eastAsia="Times New Roman" w:hAnsi="Arial" w:cs="Arial"/>
          <w:lang w:eastAsia="bg-BG"/>
        </w:rPr>
      </w:pPr>
      <w:r w:rsidRPr="005E6C98">
        <w:rPr>
          <w:rFonts w:ascii="Arial" w:eastAsia="Times New Roman" w:hAnsi="Arial" w:cs="Arial"/>
          <w:lang w:eastAsia="bg-BG"/>
        </w:rPr>
        <w:t>15.</w:t>
      </w:r>
      <w:r w:rsidRPr="005E6C98">
        <w:rPr>
          <w:rFonts w:ascii="Arial" w:eastAsia="Times New Roman" w:hAnsi="Arial" w:cs="Arial"/>
          <w:lang w:eastAsia="bg-BG"/>
        </w:rPr>
        <w:tab/>
        <w:t>За доказване на качеството на материалите (хартия, картон, други хартиени изделия), от които ще се изработват мострите на образците от техническата спецификация, посочени в т. 1</w:t>
      </w:r>
      <w:r w:rsidR="006D33D6" w:rsidRPr="005E6C98">
        <w:rPr>
          <w:rFonts w:ascii="Arial" w:eastAsia="Times New Roman" w:hAnsi="Arial" w:cs="Arial"/>
          <w:lang w:eastAsia="bg-BG"/>
        </w:rPr>
        <w:t>3</w:t>
      </w:r>
      <w:r w:rsidRPr="005E6C98">
        <w:rPr>
          <w:rFonts w:ascii="Arial" w:eastAsia="Times New Roman" w:hAnsi="Arial" w:cs="Arial"/>
          <w:lang w:eastAsia="bg-BG"/>
        </w:rPr>
        <w:t>., да се представят протоколи за изпитвания от акредитирана лаборатория за всеки вид хартия, удостоверяващи характеристиките й.</w:t>
      </w:r>
    </w:p>
    <w:p w:rsidR="009F2B9B" w:rsidRPr="005E6C98" w:rsidRDefault="009F2B9B" w:rsidP="009F2B9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lang w:eastAsia="bg-BG"/>
        </w:rPr>
      </w:pPr>
    </w:p>
    <w:p w:rsidR="009F2B9B" w:rsidRPr="005E6C98" w:rsidRDefault="009F2B9B" w:rsidP="005E6C9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bg-BG"/>
        </w:rPr>
      </w:pPr>
      <w:r w:rsidRPr="005E6C98">
        <w:rPr>
          <w:rFonts w:ascii="Arial" w:eastAsia="Times New Roman" w:hAnsi="Arial" w:cs="Arial"/>
          <w:lang w:eastAsia="bg-BG"/>
        </w:rPr>
        <w:t xml:space="preserve">               16. Опаковка и  транспорт. Транспортът и транспортната опаковка е задължение на изпълнителя.  Акцидетните  материали се доставят в подходяща транспортна опаковка, така че да е  осигурена защитата от външни влияния и повреди по време на транспорта и предаването  на Възложителя. Стоката се </w:t>
      </w:r>
      <w:r w:rsidR="005E6C98">
        <w:rPr>
          <w:rFonts w:ascii="Arial" w:eastAsia="Times New Roman" w:hAnsi="Arial" w:cs="Arial"/>
          <w:lang w:eastAsia="bg-BG"/>
        </w:rPr>
        <w:t xml:space="preserve"> </w:t>
      </w:r>
      <w:r w:rsidRPr="005E6C98">
        <w:rPr>
          <w:rFonts w:ascii="Arial" w:eastAsia="Times New Roman" w:hAnsi="Arial" w:cs="Arial"/>
          <w:lang w:eastAsia="bg-BG"/>
        </w:rPr>
        <w:t>доставя</w:t>
      </w:r>
      <w:r w:rsidR="005E6C98">
        <w:rPr>
          <w:rFonts w:ascii="Arial" w:eastAsia="Times New Roman" w:hAnsi="Arial" w:cs="Arial"/>
          <w:lang w:eastAsia="bg-BG"/>
        </w:rPr>
        <w:t xml:space="preserve"> </w:t>
      </w:r>
      <w:r w:rsidRPr="005E6C98">
        <w:rPr>
          <w:rFonts w:ascii="Arial" w:eastAsia="Times New Roman" w:hAnsi="Arial" w:cs="Arial"/>
          <w:lang w:eastAsia="bg-BG"/>
        </w:rPr>
        <w:t xml:space="preserve"> франко склада на  ВАС  с транспорт на изпълнителя като цената на транспорта се включва в крайната цена на стоките.  </w:t>
      </w:r>
    </w:p>
    <w:p w:rsidR="009F2B9B" w:rsidRPr="005E6C98" w:rsidRDefault="009F2B9B" w:rsidP="005E6C9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bg-BG"/>
        </w:rPr>
      </w:pPr>
    </w:p>
    <w:p w:rsidR="009F2B9B" w:rsidRPr="005E6C98" w:rsidRDefault="009F2B9B" w:rsidP="005E6C9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bg-BG"/>
        </w:rPr>
      </w:pPr>
      <w:r w:rsidRPr="005E6C98">
        <w:rPr>
          <w:rFonts w:ascii="Arial" w:eastAsia="Times New Roman" w:hAnsi="Arial" w:cs="Arial"/>
          <w:lang w:val="en-US" w:eastAsia="bg-BG"/>
        </w:rPr>
        <w:t xml:space="preserve">               </w:t>
      </w:r>
      <w:r w:rsidRPr="005E6C98">
        <w:rPr>
          <w:rFonts w:ascii="Arial" w:eastAsia="Times New Roman" w:hAnsi="Arial" w:cs="Arial"/>
          <w:lang w:eastAsia="bg-BG"/>
        </w:rPr>
        <w:t>17.  Всички образци на артикулите от  техническата спецификация са на разположение при  възложителя ,   всеки работен ден от от.9 до 11 часа  при  Мария Кисьова -   тел. 02/9404375, ст1. сутерен в сградата на ВАС.</w:t>
      </w:r>
      <w:r w:rsidRPr="005E6C98">
        <w:rPr>
          <w:rFonts w:ascii="Arial" w:eastAsia="Times New Roman" w:hAnsi="Arial" w:cs="Arial"/>
          <w:lang w:eastAsia="bg-BG"/>
        </w:rPr>
        <w:tab/>
      </w:r>
    </w:p>
    <w:p w:rsidR="009F2B9B" w:rsidRDefault="009F2B9B" w:rsidP="005E6C98">
      <w:pPr>
        <w:tabs>
          <w:tab w:val="left" w:pos="3402"/>
          <w:tab w:val="center" w:pos="7513"/>
          <w:tab w:val="center" w:pos="765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lang w:eastAsia="bg-BG"/>
        </w:rPr>
      </w:pPr>
    </w:p>
    <w:p w:rsidR="005E6C98" w:rsidRDefault="005E6C98" w:rsidP="005E6C98">
      <w:pPr>
        <w:tabs>
          <w:tab w:val="left" w:pos="3402"/>
          <w:tab w:val="center" w:pos="7513"/>
          <w:tab w:val="center" w:pos="765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lang w:eastAsia="bg-BG"/>
        </w:rPr>
      </w:pPr>
    </w:p>
    <w:p w:rsidR="005E6C98" w:rsidRPr="005E6C98" w:rsidRDefault="005E6C98" w:rsidP="005E6C98">
      <w:pPr>
        <w:tabs>
          <w:tab w:val="left" w:pos="3402"/>
          <w:tab w:val="center" w:pos="7513"/>
          <w:tab w:val="center" w:pos="765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lang w:eastAsia="bg-BG"/>
        </w:rPr>
      </w:pPr>
    </w:p>
    <w:p w:rsidR="009F2B9B" w:rsidRPr="005E6C98" w:rsidRDefault="009F2B9B" w:rsidP="004428FD">
      <w:pPr>
        <w:spacing w:after="0"/>
        <w:jc w:val="both"/>
        <w:rPr>
          <w:rFonts w:ascii="Arial" w:hAnsi="Arial" w:cs="Arial"/>
          <w:b/>
        </w:rPr>
      </w:pPr>
      <w:bookmarkStart w:id="0" w:name="_GoBack"/>
      <w:bookmarkEnd w:id="0"/>
    </w:p>
    <w:p w:rsidR="009F2B9B" w:rsidRPr="005E6C98" w:rsidRDefault="009F2B9B" w:rsidP="004428FD">
      <w:pPr>
        <w:spacing w:after="0"/>
        <w:jc w:val="both"/>
        <w:rPr>
          <w:rFonts w:ascii="Arial" w:hAnsi="Arial" w:cs="Arial"/>
          <w:b/>
        </w:rPr>
      </w:pPr>
    </w:p>
    <w:p w:rsidR="009F2B9B" w:rsidRPr="005E6C98" w:rsidRDefault="009F2B9B" w:rsidP="004428FD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9F2B9B" w:rsidRPr="005E6C98" w:rsidRDefault="009F2B9B" w:rsidP="004428FD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9F2B9B" w:rsidRPr="005E6C98" w:rsidRDefault="009F2B9B" w:rsidP="009F2B9B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9F2B9B" w:rsidRPr="005E6C98" w:rsidRDefault="009F2B9B" w:rsidP="009F2B9B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9F2B9B" w:rsidRPr="005E6C98" w:rsidRDefault="009F2B9B" w:rsidP="009F2B9B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9F2B9B" w:rsidRPr="005E6C98" w:rsidRDefault="009F2B9B" w:rsidP="009F2B9B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9F2B9B" w:rsidRPr="005E6C98" w:rsidRDefault="009F2B9B" w:rsidP="009F2B9B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9F2B9B" w:rsidRPr="005E6C98" w:rsidRDefault="009F2B9B" w:rsidP="009F2B9B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9F2B9B" w:rsidRPr="005E6C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123" w:rsidRDefault="00403123" w:rsidP="003623BC">
      <w:pPr>
        <w:spacing w:after="0" w:line="240" w:lineRule="auto"/>
      </w:pPr>
      <w:r>
        <w:separator/>
      </w:r>
    </w:p>
  </w:endnote>
  <w:endnote w:type="continuationSeparator" w:id="0">
    <w:p w:rsidR="00403123" w:rsidRDefault="00403123" w:rsidP="00362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3BC" w:rsidRDefault="003623B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2081526"/>
      <w:docPartObj>
        <w:docPartGallery w:val="Page Numbers (Bottom of Page)"/>
        <w:docPartUnique/>
      </w:docPartObj>
    </w:sdtPr>
    <w:sdtEndPr/>
    <w:sdtContent>
      <w:p w:rsidR="003623BC" w:rsidRDefault="003623BC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1BF5">
          <w:rPr>
            <w:noProof/>
          </w:rPr>
          <w:t>7</w:t>
        </w:r>
        <w:r>
          <w:fldChar w:fldCharType="end"/>
        </w:r>
      </w:p>
    </w:sdtContent>
  </w:sdt>
  <w:p w:rsidR="003623BC" w:rsidRDefault="003623BC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3BC" w:rsidRDefault="003623B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123" w:rsidRDefault="00403123" w:rsidP="003623BC">
      <w:pPr>
        <w:spacing w:after="0" w:line="240" w:lineRule="auto"/>
      </w:pPr>
      <w:r>
        <w:separator/>
      </w:r>
    </w:p>
  </w:footnote>
  <w:footnote w:type="continuationSeparator" w:id="0">
    <w:p w:rsidR="00403123" w:rsidRDefault="00403123" w:rsidP="003623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3BC" w:rsidRDefault="003623B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3BC" w:rsidRDefault="003623BC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3BC" w:rsidRDefault="003623B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7189"/>
    <w:multiLevelType w:val="hybridMultilevel"/>
    <w:tmpl w:val="D8A6DD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3E3720"/>
    <w:multiLevelType w:val="hybridMultilevel"/>
    <w:tmpl w:val="399ED34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EC76DE"/>
    <w:multiLevelType w:val="hybridMultilevel"/>
    <w:tmpl w:val="257676CA"/>
    <w:lvl w:ilvl="0" w:tplc="E92AB4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621D7B"/>
    <w:multiLevelType w:val="hybridMultilevel"/>
    <w:tmpl w:val="419EE03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A6716E"/>
    <w:multiLevelType w:val="hybridMultilevel"/>
    <w:tmpl w:val="A9BAEEC8"/>
    <w:lvl w:ilvl="0" w:tplc="E92AB4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B47564"/>
    <w:multiLevelType w:val="hybridMultilevel"/>
    <w:tmpl w:val="924009DE"/>
    <w:lvl w:ilvl="0" w:tplc="E92AB4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6371CB"/>
    <w:multiLevelType w:val="hybridMultilevel"/>
    <w:tmpl w:val="2E8E88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F86BEF"/>
    <w:multiLevelType w:val="hybridMultilevel"/>
    <w:tmpl w:val="806C0D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696F5E"/>
    <w:multiLevelType w:val="hybridMultilevel"/>
    <w:tmpl w:val="B09027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BB70B9"/>
    <w:multiLevelType w:val="hybridMultilevel"/>
    <w:tmpl w:val="4746B3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7F04A4"/>
    <w:multiLevelType w:val="hybridMultilevel"/>
    <w:tmpl w:val="736A1B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3F73CE"/>
    <w:multiLevelType w:val="hybridMultilevel"/>
    <w:tmpl w:val="A47A6C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F760B6"/>
    <w:multiLevelType w:val="hybridMultilevel"/>
    <w:tmpl w:val="01882B8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F12F8E"/>
    <w:multiLevelType w:val="hybridMultilevel"/>
    <w:tmpl w:val="FA26399C"/>
    <w:lvl w:ilvl="0" w:tplc="E222DB9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0972AAC"/>
    <w:multiLevelType w:val="hybridMultilevel"/>
    <w:tmpl w:val="A67204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0"/>
  </w:num>
  <w:num w:numId="5">
    <w:abstractNumId w:val="14"/>
  </w:num>
  <w:num w:numId="6">
    <w:abstractNumId w:val="1"/>
  </w:num>
  <w:num w:numId="7">
    <w:abstractNumId w:val="10"/>
  </w:num>
  <w:num w:numId="8">
    <w:abstractNumId w:val="12"/>
  </w:num>
  <w:num w:numId="9">
    <w:abstractNumId w:val="8"/>
  </w:num>
  <w:num w:numId="10">
    <w:abstractNumId w:val="11"/>
  </w:num>
  <w:num w:numId="11">
    <w:abstractNumId w:val="7"/>
  </w:num>
  <w:num w:numId="12">
    <w:abstractNumId w:val="6"/>
  </w:num>
  <w:num w:numId="13">
    <w:abstractNumId w:val="13"/>
  </w:num>
  <w:num w:numId="14">
    <w:abstractNumId w:val="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75A"/>
    <w:rsid w:val="00041BAE"/>
    <w:rsid w:val="000C5A9E"/>
    <w:rsid w:val="000F1BF5"/>
    <w:rsid w:val="001418B0"/>
    <w:rsid w:val="00151E62"/>
    <w:rsid w:val="00182863"/>
    <w:rsid w:val="0019166D"/>
    <w:rsid w:val="00207F68"/>
    <w:rsid w:val="002A3590"/>
    <w:rsid w:val="00307FF6"/>
    <w:rsid w:val="003623BC"/>
    <w:rsid w:val="00403123"/>
    <w:rsid w:val="00424B45"/>
    <w:rsid w:val="004428FD"/>
    <w:rsid w:val="004734E2"/>
    <w:rsid w:val="0049305B"/>
    <w:rsid w:val="005E6C98"/>
    <w:rsid w:val="006C77AF"/>
    <w:rsid w:val="006D33D6"/>
    <w:rsid w:val="007B4BAC"/>
    <w:rsid w:val="007C244F"/>
    <w:rsid w:val="00884DC9"/>
    <w:rsid w:val="008C37B4"/>
    <w:rsid w:val="009248E3"/>
    <w:rsid w:val="009531F2"/>
    <w:rsid w:val="009F2B9B"/>
    <w:rsid w:val="00A934D0"/>
    <w:rsid w:val="00B8475A"/>
    <w:rsid w:val="00BB50C9"/>
    <w:rsid w:val="00BE17D8"/>
    <w:rsid w:val="00C73E48"/>
    <w:rsid w:val="00CD2A82"/>
    <w:rsid w:val="00D76B05"/>
    <w:rsid w:val="00DE71B6"/>
    <w:rsid w:val="00E76FD3"/>
    <w:rsid w:val="00ED07EE"/>
    <w:rsid w:val="00F14E29"/>
    <w:rsid w:val="00F71AC1"/>
    <w:rsid w:val="00F81CE0"/>
    <w:rsid w:val="00F8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4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17D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62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3623BC"/>
  </w:style>
  <w:style w:type="paragraph" w:styleId="a7">
    <w:name w:val="footer"/>
    <w:basedOn w:val="a"/>
    <w:link w:val="a8"/>
    <w:uiPriority w:val="99"/>
    <w:unhideWhenUsed/>
    <w:rsid w:val="00362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3623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4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17D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62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3623BC"/>
  </w:style>
  <w:style w:type="paragraph" w:styleId="a7">
    <w:name w:val="footer"/>
    <w:basedOn w:val="a"/>
    <w:link w:val="a8"/>
    <w:uiPriority w:val="99"/>
    <w:unhideWhenUsed/>
    <w:rsid w:val="00362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3623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7</Pages>
  <Words>2227</Words>
  <Characters>12695</Characters>
  <Application>Microsoft Office Word</Application>
  <DocSecurity>0</DocSecurity>
  <Lines>105</Lines>
  <Paragraphs>29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PGospodinova</dc:creator>
  <cp:lastModifiedBy>KGeorgieva</cp:lastModifiedBy>
  <cp:revision>11</cp:revision>
  <dcterms:created xsi:type="dcterms:W3CDTF">2018-10-10T09:10:00Z</dcterms:created>
  <dcterms:modified xsi:type="dcterms:W3CDTF">2018-12-11T09:25:00Z</dcterms:modified>
</cp:coreProperties>
</file>