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133" w:rsidRPr="00635133" w:rsidRDefault="00635133" w:rsidP="00635133">
      <w:pPr>
        <w:spacing w:after="0" w:line="240" w:lineRule="auto"/>
        <w:ind w:left="5760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Образец № 9</w:t>
      </w:r>
    </w:p>
    <w:p w:rsidR="00635133" w:rsidRPr="00635133" w:rsidRDefault="00635133" w:rsidP="00635133">
      <w:pPr>
        <w:spacing w:after="0" w:line="240" w:lineRule="auto"/>
        <w:ind w:left="5760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keepNext/>
        <w:keepLines/>
        <w:spacing w:before="12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36"/>
          <w:szCs w:val="28"/>
        </w:rPr>
      </w:pPr>
      <w:r w:rsidRPr="00635133">
        <w:rPr>
          <w:rFonts w:ascii="Cambria" w:eastAsia="Times New Roman" w:hAnsi="Cambria" w:cs="Times New Roman"/>
          <w:b/>
          <w:bCs/>
          <w:color w:val="365F91"/>
          <w:sz w:val="36"/>
          <w:szCs w:val="28"/>
        </w:rPr>
        <w:t>СТАНДАРТИЗИРАН ОБРАЗЕЦ НА ДОГОВОР</w:t>
      </w:r>
    </w:p>
    <w:p w:rsidR="00635133" w:rsidRPr="00635133" w:rsidRDefault="00635133" w:rsidP="00635133">
      <w:pPr>
        <w:keepNext/>
        <w:keepLines/>
        <w:spacing w:before="12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36"/>
          <w:szCs w:val="28"/>
        </w:rPr>
      </w:pPr>
      <w:r w:rsidRPr="00635133">
        <w:rPr>
          <w:rFonts w:ascii="Cambria" w:eastAsia="Times New Roman" w:hAnsi="Cambria" w:cs="Times New Roman"/>
          <w:b/>
          <w:bCs/>
          <w:color w:val="365F91"/>
          <w:sz w:val="36"/>
          <w:szCs w:val="28"/>
        </w:rPr>
        <w:t>за възлагане на обществена поръчка за услуги</w:t>
      </w:r>
    </w:p>
    <w:p w:rsidR="00635133" w:rsidRPr="00635133" w:rsidRDefault="00635133" w:rsidP="00635133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:rsidR="00635133" w:rsidRPr="00635133" w:rsidRDefault="00635133" w:rsidP="00635133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№ ........</w:t>
      </w:r>
    </w:p>
    <w:p w:rsidR="00635133" w:rsidRPr="00635133" w:rsidRDefault="00635133" w:rsidP="00635133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pacing w:val="-4"/>
          <w:sz w:val="24"/>
          <w:szCs w:val="24"/>
        </w:rPr>
        <w:t>Днес,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…….2018 г. </w:t>
      </w:r>
      <w:r w:rsidRPr="00635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в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гр. София, </w:t>
      </w:r>
      <w:r w:rsidRPr="00635133">
        <w:rPr>
          <w:rFonts w:ascii="Times New Roman" w:eastAsia="Times New Roman" w:hAnsi="Times New Roman" w:cs="Times New Roman"/>
          <w:spacing w:val="-1"/>
          <w:sz w:val="24"/>
          <w:szCs w:val="24"/>
        </w:rPr>
        <w:t>между:</w:t>
      </w:r>
    </w:p>
    <w:p w:rsidR="00635133" w:rsidRPr="00635133" w:rsidRDefault="00635133" w:rsidP="00635133">
      <w:pPr>
        <w:spacing w:before="6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before="60"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Върховен административен съд на Република България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, с административен адрес гр.София,бул.“Александър  Стамболийски“ № 18,с ИН по ДДС № </w:t>
      </w:r>
      <w:r w:rsidRPr="00635133">
        <w:rPr>
          <w:rFonts w:ascii="Times New Roman" w:eastAsia="Times New Roman" w:hAnsi="Times New Roman" w:cs="Times New Roman"/>
          <w:sz w:val="24"/>
          <w:szCs w:val="24"/>
          <w:lang w:val="en-US"/>
        </w:rPr>
        <w:t>BG121267370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, ЕИК по БУЛСТАТ 121267370, представлявано от Георги </w:t>
      </w:r>
      <w:r w:rsidR="00296228">
        <w:rPr>
          <w:rFonts w:ascii="Times New Roman" w:eastAsia="Times New Roman" w:hAnsi="Times New Roman" w:cs="Times New Roman"/>
          <w:sz w:val="24"/>
          <w:szCs w:val="24"/>
        </w:rPr>
        <w:t>Чолаков</w:t>
      </w:r>
      <w:bookmarkStart w:id="0" w:name="_GoBack"/>
      <w:bookmarkEnd w:id="0"/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- Председател на ВАС и Соня Миткова - Главен счетоводител на ВАС, наричан по-долу за  краткост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ВЪЗЛОЖИТЕЛ</w:t>
      </w:r>
    </w:p>
    <w:p w:rsidR="00635133" w:rsidRPr="00635133" w:rsidRDefault="00635133" w:rsidP="00635133">
      <w:pPr>
        <w:tabs>
          <w:tab w:val="left" w:pos="8178"/>
        </w:tabs>
        <w:spacing w:before="60"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35133" w:rsidRPr="00635133" w:rsidRDefault="00635133" w:rsidP="00635133">
      <w:pPr>
        <w:spacing w:before="60"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 .........................................................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със седалище и адрес .................................................................................,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35133" w:rsidRPr="00635133" w:rsidRDefault="00635133" w:rsidP="00635133">
      <w:pPr>
        <w:spacing w:before="60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с ЕИК ....................................................., ИН по ДДС ........................................................... представлявано </w:t>
      </w:r>
    </w:p>
    <w:p w:rsidR="00635133" w:rsidRPr="00635133" w:rsidRDefault="00635133" w:rsidP="006351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от ...............................................................................................................................................................................................................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(законен представител – име и длъжност)</w:t>
      </w:r>
    </w:p>
    <w:p w:rsidR="00635133" w:rsidRPr="00635133" w:rsidRDefault="00635133" w:rsidP="00635133">
      <w:pPr>
        <w:spacing w:before="60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или ................................................................................................................................................,  </w:t>
      </w: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(ако има упълномощено лице – име, длъжност, акт, на който се основава представителната му власт)  наричан по-долу за краткост </w:t>
      </w:r>
      <w:r w:rsidRPr="00635133">
        <w:rPr>
          <w:rFonts w:ascii="Times New Roman" w:eastAsia="Times New Roman" w:hAnsi="Times New Roman" w:cs="Times New Roman"/>
          <w:b/>
          <w:bCs/>
          <w:sz w:val="24"/>
          <w:szCs w:val="24"/>
        </w:rPr>
        <w:t>ИЗПЪЛНИТЕЛ,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ВЪЗЛОЖИТЕЛЯТ и ИЗПЪЛНИТЕЛЯТ наричани заедно „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Страните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“, а всеки от тях поотделно „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Страна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>);</w:t>
      </w: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tabs>
          <w:tab w:val="left" w:pos="-7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на основание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чл. 194 от Закона за обществените поръчки („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ЗОП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“) и протокол № ….. от ……………., утвърден от ВЪЗЛОЖИТЕЛЯ, на комисията за разглеждане и оценка на получените оферти,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определяне на ИЗПЪЛНИТЕЛ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на обществена поръчка с предмет: „Изработка на акцидентни и подвързване на печатни материали  за нуждите на Върховния административен  съд “,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35133" w:rsidRPr="00635133" w:rsidRDefault="00635133" w:rsidP="00635133">
      <w:pPr>
        <w:tabs>
          <w:tab w:val="left" w:pos="-7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635133" w:rsidRPr="00635133" w:rsidRDefault="00635133" w:rsidP="00635133">
      <w:pPr>
        <w:tabs>
          <w:tab w:val="left" w:pos="-7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се сключи този договор („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Договора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Договорът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“) за следното:</w:t>
      </w:r>
    </w:p>
    <w:p w:rsidR="00635133" w:rsidRPr="00635133" w:rsidRDefault="00635133" w:rsidP="00635133">
      <w:pPr>
        <w:tabs>
          <w:tab w:val="left" w:pos="-7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keepNext/>
        <w:keepLines/>
        <w:spacing w:before="240" w:after="24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  <w:t>ПРЕДМЕТ НА ДОГОВОРА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1.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ВЪЗЛОЖИТЕЛЯТ възлага, а ИЗПЪЛНИТЕЛЯТ приема да предоставя, срещу възнаграждение и при условията на този Договор, следните услуги: </w:t>
      </w:r>
      <w:r w:rsidRPr="00635133">
        <w:rPr>
          <w:rFonts w:ascii="Times New Roman" w:eastAsia="Calibri" w:hAnsi="Times New Roman" w:cs="Times New Roman"/>
          <w:sz w:val="24"/>
          <w:szCs w:val="24"/>
        </w:rPr>
        <w:t>Изработване на акцидентни материали и подвързване на печатни издания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за нуждите на Върховния административен съд, наричани за краткост „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Услугите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“. 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Чл. 2.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ИЗПЪЛНИТЕЛЯТ</w:t>
      </w:r>
      <w:r w:rsidRPr="0063513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 задължава да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предоставя</w:t>
      </w:r>
      <w:r w:rsidRPr="00635133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Услугите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в съответствие с Техническата спецификация, Техническото предложение на ИЗПЪЛНИТЕЛЯ и Ценовото предложение на ИЗПЪЛНИТЕЛЯ, , съставляващи съответно Приложения №№ [1, 2, 3 ] към този Договор („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Приложенията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“) и представляващи неразделна част от него.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3.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В срок до … (</w:t>
      </w:r>
      <w:r w:rsidRPr="00635133">
        <w:rPr>
          <w:rFonts w:ascii="Times New Roman" w:eastAsia="Times New Roman" w:hAnsi="Times New Roman" w:cs="Times New Roman"/>
          <w:i/>
          <w:sz w:val="24"/>
          <w:szCs w:val="24"/>
        </w:rPr>
        <w:t>словом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) дни от датата на сключване на Договора, но </w:t>
      </w: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най-късно преди започване на неговото изпълнение, ИЗПЪЛНИТЕЛЯТ уведомява ВЪЗЛОЖИТЕЛЯ за името, данните за контакт и представителите на подизпълнителите, посочени в офертата на ИЗПЪЛНИТЕЛЯ. ИЗПЪЛНИТЕЛЯТ уведомява ВЪЗЛОЖИТЕЛЯ за всякакви промени в предоставената информация в хода на изпълнението на Договора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в срок до [… (</w:t>
      </w:r>
      <w:r w:rsidRPr="00635133">
        <w:rPr>
          <w:rFonts w:ascii="Times New Roman" w:eastAsia="Times New Roman" w:hAnsi="Times New Roman" w:cs="Times New Roman"/>
          <w:i/>
          <w:sz w:val="24"/>
          <w:szCs w:val="24"/>
        </w:rPr>
        <w:t>словом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)] дни от настъпване на съответното обстоятелство</w:t>
      </w: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63513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3513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ако е приложимо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)] 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5133" w:rsidRPr="00635133" w:rsidRDefault="00635133" w:rsidP="00635133">
      <w:pPr>
        <w:keepNext/>
        <w:keepLines/>
        <w:spacing w:before="240" w:after="24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  <w:t>СРОК НА ДОГОВОРА И МЯСТО НА ИЗПЪЛНЕНИЕ</w:t>
      </w:r>
    </w:p>
    <w:p w:rsidR="00635133" w:rsidRPr="00635133" w:rsidRDefault="00635133" w:rsidP="00635133">
      <w:pPr>
        <w:tabs>
          <w:tab w:val="left" w:pos="709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4.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Срокът на Договора е 12 месеца, считано от датата на сключването му или до достигане на максимално допустимата Стойност на Договора по чл. 6., в зависимост от това кое от двете събития настъпи по-рано.</w:t>
      </w:r>
    </w:p>
    <w:p w:rsidR="00635133" w:rsidRPr="00635133" w:rsidRDefault="00635133" w:rsidP="00635133">
      <w:pPr>
        <w:tabs>
          <w:tab w:val="left" w:pos="709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5.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Мястото на изпълнение на Договора е гр. София, бул. „ Александър Стамболийски“ № 18, съдебна сграда на ВАС- 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35133" w:rsidRPr="00635133" w:rsidRDefault="00635133" w:rsidP="00635133">
      <w:pPr>
        <w:keepNext/>
        <w:keepLines/>
        <w:spacing w:before="240" w:after="24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  <w:t xml:space="preserve">ЦЕНА, РЕД И СРОКОВЕ ЗА ПЛАЩАНЕ. 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6.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(1)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За предоставяне на Услугите, ВЪЗЛОЖИТЕЛЯТ заплаща на ИЗПЪЛНИТЕЛЯ възнаграждение, на база единичните цени, предложени от ИЗПЪЛНИТЕЛЯ в ценовото му предложение, като максималната стойност на договора не може да надвишава   ……..лв. </w:t>
      </w:r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(……………………………..)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лева без ДДС  и</w:t>
      </w:r>
      <w:proofErr w:type="gramStart"/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.................... (.........) </w:t>
      </w:r>
      <w:proofErr w:type="gramEnd"/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лева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с ДДС (наричана по-нататък „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Цената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“ или „Стойността на Договора“).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(2</w:t>
      </w:r>
      <w:r w:rsidRPr="00635133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Възложителят не се задължава да възложи всички артикули от техническата спецификация в срока на изпълнение на договора и/ или изработените количества акцидентни материали да не достигнат максималната стойност на   договора без от това за него да произтекат неблагоприятни последици.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В Цената по ал. 1 са включени всички разходи на ИЗПЪЛНИТЕЛЯ за изпълнение на Услугите, [включително и разходите за персонала, който ще изпълнява поръчката, и/или на членовете на ръководния състав, които ще отговарят за изпълнението [и за неговите подизпълнители] (</w:t>
      </w:r>
      <w:r w:rsidRPr="0063513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ако е приложимо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),] като </w:t>
      </w:r>
      <w:r w:rsidRPr="00635133">
        <w:rPr>
          <w:rFonts w:ascii="Times New Roman" w:eastAsia="Times New Roman" w:hAnsi="Times New Roman" w:cs="Times New Roman"/>
          <w:bCs/>
          <w:sz w:val="24"/>
          <w:szCs w:val="24"/>
        </w:rPr>
        <w:t>ВЪЗЛОЖИТЕЛЯТ не дължи заплащането на каквито и да е други разноски, направени от ИЗПЪЛНИТЕЛЯ.</w:t>
      </w:r>
    </w:p>
    <w:p w:rsidR="00635133" w:rsidRPr="00635133" w:rsidRDefault="00635133" w:rsidP="00635133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Цената, посочена в ал. 1, е крайна. Единичните цени за отделните дейности, свързани с изпълнението на Услугите, посочени в Ценовото предложение на ИЗПЪЛНИТЕЛЯ, са крайни за времето на изпълнение на Договора и не подлежат на промяна, освен в случаите, изрично уговорени в този Договор и в съответствие с разпоредбите на ЗОП.  </w:t>
      </w:r>
    </w:p>
    <w:p w:rsidR="00635133" w:rsidRPr="00635133" w:rsidRDefault="00635133" w:rsidP="00635133">
      <w:pPr>
        <w:tabs>
          <w:tab w:val="left" w:pos="709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6351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Pr="006351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5)</w:t>
      </w:r>
      <w:r w:rsidRPr="006351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Уговорената цена включва всички преки и непреки разходи за изпълнение на Договора, както и дължимите данъци и такси, и не може да бъде променяна, освен в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случаите, изрично уговорени в този Договор и в съответствие с разпоредбите на ЗОП. В случай, че по време на изпълнение на Договора размерът на ДДС бъде променен, Цената следва да се счита изменена автоматично, в съответствие с нормативно определения размер на данъка, без да е необходимо подписването на допълнително споразумение.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7.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ВЪЗЛОЖИТЕЛЯТ плаща на ИЗПЪЛНИТЕЛЯ Цената по този Договор, както следва: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чрез периодични плащания въз основа на представени от ИЗПЪЛНИТЕЛЯ месечни отчети – в срок до 10 (десет) дни, считано от приемане изпълнението на Услугите за съответния месец.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8.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(1)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Всяко плащане по този Договор се извършва въз основа на следните документи: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</w:rPr>
        <w:t>приемо-предавателен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протокол за приемане на Услугите за съответния период, подписан от ВЪЗЛОЖИТЕЛЯ и ИЗПЪЛНИТЕЛЯ, при съответно спазване на разпоредбите на Раздел VI (Предаване и приемане на изпълнението) от Договора; и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2. фактура за дължимата сума за съответния месец, издадена от ИЗПЪЛНИТЕЛЯ и представена на ВЪЗЛОЖИТЕЛЯ.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(2)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ВЪЗЛОЖИТЕЛЯТ се задължава да извършва всяко дължимо плащане в срок до 10 (</w:t>
      </w:r>
      <w:r w:rsidRPr="00635133">
        <w:rPr>
          <w:rFonts w:ascii="Times New Roman" w:eastAsia="Times New Roman" w:hAnsi="Times New Roman" w:cs="Times New Roman"/>
          <w:i/>
          <w:sz w:val="24"/>
          <w:szCs w:val="24"/>
        </w:rPr>
        <w:t>десет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) дни след получаването на фактура на ИЗПЪЛНИТЕЛЯ, при спазване на условията по ал. 1.</w:t>
      </w: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9. (1)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Всички плащания по този Договор се извършват в лева, чрез банков превод по следната банкова сметка на ИЗПЪЛНИТЕЛЯ: 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Банка: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ab/>
        <w:t>[…………………………….]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BIC: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[…………………………….]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IBAN: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ab/>
        <w:t>[…………………………….].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351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(2)</w:t>
      </w:r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длъжен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уведомява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писмено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последващи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промени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ал. 1 в срок от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3 (три) работни</w:t>
      </w:r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дни</w:t>
      </w:r>
      <w:r w:rsidRPr="006351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считано от момента на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промяната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случай че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уведоми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този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срок,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счита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се, че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плащанията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надлежно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извършени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10. (1)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Когато за частта от Услугите, която се изпълнява от </w:t>
      </w:r>
      <w:r w:rsidRPr="00635133">
        <w:rPr>
          <w:rFonts w:ascii="Times New Roman" w:eastAsia="Times New Roman" w:hAnsi="Times New Roman" w:cs="Times New Roman"/>
          <w:color w:val="FF0000"/>
          <w:sz w:val="24"/>
          <w:szCs w:val="24"/>
        </w:rPr>
        <w:t>подизпълнител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, изпълнението може да бъде предадено отделно от изпълнението на останалите Услуги, подизпълнителят представя на ИЗПЪЛНИТЕЛЯ отчет за изпълнението на съответната част от Услугите [за [съответния [период/етап] / съответната [дейност/задача]], заедно с искане за плащане на тази част пряко на подизпълнителя.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(2)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ИЗПЪЛНИТЕЛЯТ се задължава да предостави на ВЪЗЛОЖИТЕЛЯ отчета и искането за плащане на подизпълнителя в срок до 15 (петнадесет) дни от получаването му, заедно със становище, от което да е видно дали оспорва плащанията или част от тях като недължими.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(3)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ВЪЗЛОЖИТЕЛЯТ приема изпълнението на частта от Услугите, при съответно спазване на разпоредбите на Раздел VI (Предаване и приемане на изпълнението) от Договора, и заплаща възнаграждение за тази част на подизпълнителя в срок до 10 (</w:t>
      </w:r>
      <w:r w:rsidRPr="00635133">
        <w:rPr>
          <w:rFonts w:ascii="Times New Roman" w:eastAsia="Times New Roman" w:hAnsi="Times New Roman" w:cs="Times New Roman"/>
          <w:i/>
          <w:sz w:val="24"/>
          <w:szCs w:val="24"/>
        </w:rPr>
        <w:t>десет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) дни от подписването на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</w:rPr>
        <w:t>приемо-предавателен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протокол и представянето на фактура. ВЪЗЛОЖИТЕЛЯТ има право да откаже да извърши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lastRenderedPageBreak/>
        <w:t>плащането, когато искането за плащане е оспорено от ИЗПЪЛНИТЕЛЯ, до момента на отстраняване на причината за отказа.]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]</w:t>
      </w:r>
    </w:p>
    <w:p w:rsidR="00635133" w:rsidRPr="00635133" w:rsidRDefault="00635133" w:rsidP="00635133">
      <w:pPr>
        <w:keepNext/>
        <w:keepLines/>
        <w:spacing w:before="240" w:after="24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  <w:t xml:space="preserve">ГАРАНЦИЯ ЗА ИЗПЪЛНЕНИЕ </w:t>
      </w: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133" w:rsidRPr="00635133" w:rsidRDefault="00635133" w:rsidP="00635133">
      <w:pPr>
        <w:spacing w:after="0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ru-RU" w:eastAsia="bg-BG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11.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При подписването на този договор, 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ИЗПЪЛНИТЕЛЯТ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представя на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гаранция за изпълнение в размер на </w:t>
      </w:r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3 % (три на сто) от </w:t>
      </w:r>
      <w:proofErr w:type="spellStart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неговата</w:t>
      </w:r>
      <w:proofErr w:type="spellEnd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 обща цена без ДДС по чл. 2, </w:t>
      </w:r>
      <w:proofErr w:type="gramStart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ал</w:t>
      </w:r>
      <w:proofErr w:type="gramEnd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. 1 от договора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, а именно </w:t>
      </w:r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______ (__________________________)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лева („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Гаранцията за изпълнение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“), която служи за обезпечаване на изпълнението на задълженията на ИЗПЪЛНИТЕЛЯ по договора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2. (1) 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В случай на изменение на договора, извършено в съответствие с приложимото право,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ИЗПЪЛНИТЕЛЯТ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се задължава да предприеме необходимите действия за привеждане на Гаранцията за изпълнение в съответствие с изменените условия на договора, в срок </w:t>
      </w:r>
      <w:proofErr w:type="gramStart"/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до</w:t>
      </w:r>
      <w:proofErr w:type="gramEnd"/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3 (</w:t>
      </w:r>
      <w:r w:rsidRPr="0063513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</w:rPr>
        <w:t>три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 дни от подписването на допълнително споразумение за изменението.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(2)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Действията за привеждане на Гаранцията за изпълнение в съответствие с изменените условия на договора могат да включват, по избор на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ИЗПЪЛНИТЕЛЯ: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1. внасяне на допълнителна парична сума по банковата сметка на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ВЪЗЛОЖИТЕЛЯ,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при спазване на изискванията на чл. от договора; и/или;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предоставяне на документ за изменение на първоначалната банкова гаранция или нова банкова гаранция, при спазване на изискванията на чл. 13  от договора; и/или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3. предоставяне на документ за изменение на първоначалната застраховка или нова застраховка, при спазване на изискванията на чл. 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ru-RU"/>
        </w:rPr>
        <w:t>12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от договора.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Чл. 13. 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Когато като Гаранция за изпълнение се представя парична сума, сумата се внася по банковата сметка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ВЪЗЛОЖИТЕЛЯ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 посочена в Документацията за обществената поръчка.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14. (1) 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Когато като гаранция за изпълнение се представя 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банкова гаранция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351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ИЗПЪЛНИТЕЛЯТ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предава на </w:t>
      </w:r>
      <w:r w:rsidRPr="006351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ВЪЗЛОЖИТЕЛЯ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оригинален екземпляр на банкова гаранция, издадена в полза на </w:t>
      </w:r>
      <w:r w:rsidRPr="006351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ВЪЗЛОЖИТЕЛЯ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>, която трябва да отговаря на следните изисквания: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да бъде безусловна и неотменяема банкова гаранция и да съдържа задължение на банката - гарант да извърши плащане при първо писмено искане от </w:t>
      </w:r>
      <w:r w:rsidRPr="006351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ВЪЗЛОЖИТЕЛЯ,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деклариращ, че е налице неизпълнение на задължение на </w:t>
      </w:r>
      <w:r w:rsidRPr="006351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ИЗПЪЛНИТЕЛЯ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договора за възлагане на обществената поръчка или че </w:t>
      </w:r>
      <w:r w:rsidRPr="006351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ВЪЗЛОЖИТЕЛЯТ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развалил договора поради виновно неизпълнение на </w:t>
      </w:r>
      <w:r w:rsidRPr="006351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ИЗПЪЛНИТЕЛЯ;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да бъде със срок на валидност, покриващ срока за изпълнение по чл. 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ал. 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плюс 30 (тридесет) календарни дни след изтичането му, като при необходимост срокът на валидност на банковата гаранция се удължава или се издава </w:t>
      </w:r>
      <w:proofErr w:type="gramStart"/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>нова</w:t>
      </w:r>
      <w:proofErr w:type="gramEnd"/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(2)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Банковите разходи по откриването и поддържането на Гаранцията 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за изпълнение във формата на банкова гаранция, 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са за сметка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ИЗПЪЛНИТЕЛЯ.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15. (1) 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Когато като Гаранция за изпълнение се представя 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застраховка, 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ИЗПЪЛНИТЕЛЯТ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предава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ВЪЗЛОЖИТЕЛЯ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оригинален екземпляр на застрахователна полица, издадена в полза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ВЪЗЛОЖИТЕЛЯ,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 която 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ВЪЗЛОЖИТЕЛЯТ е посочен като трето ползващо се лице (</w:t>
      </w:r>
      <w:proofErr w:type="spellStart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бенефициер</w:t>
      </w:r>
      <w:proofErr w:type="spellEnd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), която трябва да отговаря на следните изисквания: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1. да обезпечава изпълнението на този договор чрез покритие на отговорността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ИЗПЪЛНИТЕЛЯ;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 да бъде със срок на валидност, 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покриващ срока за изпълнение по чл. 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ал. 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>, плюс 30 (тридесет) календарни дни след изтичането му, като при необходимост срокът на валидност на застраховката се удължава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635133" w:rsidRPr="00635133" w:rsidRDefault="00635133" w:rsidP="00635133">
      <w:pPr>
        <w:widowControl w:val="0"/>
        <w:adjustRightInd w:val="0"/>
        <w:spacing w:after="0"/>
        <w:ind w:right="-1"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</w:pP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>3.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  <w:t xml:space="preserve"> з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>астрахователната премия да е платена изцяло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  <w:t>;</w:t>
      </w:r>
    </w:p>
    <w:p w:rsidR="00635133" w:rsidRPr="00635133" w:rsidRDefault="00635133" w:rsidP="00635133">
      <w:pPr>
        <w:widowControl w:val="0"/>
        <w:adjustRightInd w:val="0"/>
        <w:spacing w:after="0"/>
        <w:ind w:right="-1"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</w:pP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 xml:space="preserve">4. 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  <w:t>и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>зрично да е указан срок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  <w:t>ът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 xml:space="preserve"> на валидност на 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  <w:t>застраховката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 xml:space="preserve"> (съгласно 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  <w:t>условията на възложителя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>)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  <w:t>;</w:t>
      </w:r>
    </w:p>
    <w:p w:rsidR="00635133" w:rsidRPr="00635133" w:rsidRDefault="00635133" w:rsidP="00635133">
      <w:pPr>
        <w:widowControl w:val="0"/>
        <w:adjustRightInd w:val="0"/>
        <w:spacing w:after="0"/>
        <w:ind w:right="-1"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</w:pP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 xml:space="preserve">5. 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  <w:t xml:space="preserve">застраховката следва да покрива отговорността на </w:t>
      </w:r>
      <w:r w:rsidRPr="00635133">
        <w:rPr>
          <w:rFonts w:ascii="Times New Roman" w:eastAsia="MS Mincho" w:hAnsi="Times New Roman" w:cs="Times New Roman"/>
          <w:b/>
          <w:noProof/>
          <w:sz w:val="24"/>
          <w:szCs w:val="24"/>
          <w:lang w:eastAsia="x-none"/>
        </w:rPr>
        <w:t>ИЗПЪЛНИТЕЛЯ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  <w:t xml:space="preserve"> при неизпълнение на </w:t>
      </w:r>
      <w:r w:rsidRPr="00635133">
        <w:rPr>
          <w:rFonts w:ascii="Times New Roman" w:eastAsia="MS Mincho" w:hAnsi="Times New Roman" w:cs="Times New Roman"/>
          <w:sz w:val="24"/>
          <w:szCs w:val="24"/>
          <w:lang w:val="x-none" w:eastAsia="x-none"/>
        </w:rPr>
        <w:t>задължение по договора за възлагане на обществената поръчка</w:t>
      </w:r>
      <w:r w:rsidRPr="00635133">
        <w:rPr>
          <w:rFonts w:ascii="Times New Roman" w:eastAsia="MS Mincho" w:hAnsi="Times New Roman" w:cs="Times New Roman"/>
          <w:sz w:val="24"/>
          <w:szCs w:val="24"/>
          <w:lang w:eastAsia="x-none"/>
        </w:rPr>
        <w:t xml:space="preserve"> или отговорността му при разваляне на договора поради виновно неизпълнение на </w:t>
      </w:r>
      <w:r w:rsidRPr="00635133">
        <w:rPr>
          <w:rFonts w:ascii="Times New Roman" w:eastAsia="MS Mincho" w:hAnsi="Times New Roman" w:cs="Times New Roman"/>
          <w:b/>
          <w:sz w:val="24"/>
          <w:szCs w:val="24"/>
          <w:lang w:eastAsia="x-none"/>
        </w:rPr>
        <w:t>ИЗПЪЛНИТЕЛЯ</w:t>
      </w:r>
      <w:r w:rsidRPr="00635133">
        <w:rPr>
          <w:rFonts w:ascii="Times New Roman" w:eastAsia="MS Mincho" w:hAnsi="Times New Roman" w:cs="Times New Roman"/>
          <w:sz w:val="24"/>
          <w:szCs w:val="24"/>
          <w:lang w:eastAsia="x-none"/>
        </w:rPr>
        <w:t>.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 xml:space="preserve"> Не се допускат никакви изключения относно основанията, начините и причините за изплащане на застрахователното обезщетениие на </w:t>
      </w:r>
      <w:r w:rsidRPr="00635133">
        <w:rPr>
          <w:rFonts w:ascii="Times New Roman" w:eastAsia="MS Mincho" w:hAnsi="Times New Roman" w:cs="Times New Roman"/>
          <w:b/>
          <w:noProof/>
          <w:sz w:val="24"/>
          <w:szCs w:val="24"/>
          <w:lang w:val="x-none" w:eastAsia="x-none"/>
        </w:rPr>
        <w:t>ВЪЗЛОЖИТЕЛЯ,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 xml:space="preserve"> различни от условията в 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eastAsia="x-none"/>
        </w:rPr>
        <w:t>настоящия</w:t>
      </w:r>
      <w:r w:rsidRPr="00635133">
        <w:rPr>
          <w:rFonts w:ascii="Times New Roman" w:eastAsia="MS Mincho" w:hAnsi="Times New Roman" w:cs="Times New Roman"/>
          <w:noProof/>
          <w:sz w:val="24"/>
          <w:szCs w:val="24"/>
          <w:lang w:val="x-none" w:eastAsia="x-none"/>
        </w:rPr>
        <w:t xml:space="preserve"> договор.</w:t>
      </w:r>
    </w:p>
    <w:p w:rsidR="00635133" w:rsidRPr="00635133" w:rsidRDefault="00635133" w:rsidP="0063513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(2) 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Разходите по сключването на застрахователния договор и поддържането на валидността на застраховката за изисквания срок, са за сметка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ИЗПЪЛНИТЕЛЯ.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</w:p>
    <w:p w:rsidR="00635133" w:rsidRPr="00635133" w:rsidRDefault="00635133" w:rsidP="00635133">
      <w:pPr>
        <w:spacing w:after="0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ru-RU" w:eastAsia="bg-BG"/>
        </w:rPr>
      </w:pPr>
      <w:r w:rsidRPr="00635133">
        <w:rPr>
          <w:rFonts w:ascii="Times New Roman" w:eastAsia="MS Mincho" w:hAnsi="Times New Roman" w:cs="Times New Roman"/>
          <w:b/>
          <w:sz w:val="24"/>
          <w:szCs w:val="24"/>
          <w:lang w:val="ru-RU" w:eastAsia="bg-BG"/>
        </w:rPr>
        <w:t>Чл. 16.</w:t>
      </w:r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Гаранцията</w:t>
      </w:r>
      <w:proofErr w:type="spellEnd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изпълнение</w:t>
      </w:r>
      <w:proofErr w:type="spellEnd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следва</w:t>
      </w:r>
      <w:proofErr w:type="spellEnd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отговаря</w:t>
      </w:r>
      <w:proofErr w:type="spellEnd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 и на </w:t>
      </w:r>
      <w:proofErr w:type="spellStart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другите</w:t>
      </w:r>
      <w:proofErr w:type="spellEnd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изисквания</w:t>
      </w:r>
      <w:proofErr w:type="spellEnd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 на ВЪЗЛОЖИТЕЛЯ, </w:t>
      </w:r>
      <w:proofErr w:type="spellStart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посочени</w:t>
      </w:r>
      <w:proofErr w:type="spellEnd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>документацията</w:t>
      </w:r>
      <w:proofErr w:type="spellEnd"/>
      <w:r w:rsidRPr="00635133">
        <w:rPr>
          <w:rFonts w:ascii="Times New Roman" w:eastAsia="MS Mincho" w:hAnsi="Times New Roman" w:cs="Times New Roman"/>
          <w:sz w:val="24"/>
          <w:szCs w:val="24"/>
          <w:lang w:val="ru-RU" w:eastAsia="bg-BG"/>
        </w:rPr>
        <w:t xml:space="preserve"> за участие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17. (1)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Гаранцията за изпълнение на настоящия договор се освобождава поетапно.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ВЪЗЛОЖИТЕЛЯТ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освобождава съответна част от Гаранцията за изпълнение след приемане изпълнението на доставката   по реда на чл. 11, ал. 3 от договора. В този случай </w:t>
      </w:r>
      <w:r w:rsidRPr="00635133">
        <w:rPr>
          <w:rFonts w:ascii="Times New Roman" w:eastAsia="Calibri" w:hAnsi="Times New Roman" w:cs="Times New Roman"/>
          <w:b/>
          <w:sz w:val="24"/>
          <w:szCs w:val="24"/>
        </w:rPr>
        <w:t xml:space="preserve">ВЪЗЛОЖИТЕЛЯТ </w:t>
      </w:r>
      <w:r w:rsidRPr="00635133">
        <w:rPr>
          <w:rFonts w:ascii="Times New Roman" w:eastAsia="Calibri" w:hAnsi="Times New Roman" w:cs="Times New Roman"/>
          <w:sz w:val="24"/>
          <w:szCs w:val="24"/>
        </w:rPr>
        <w:t xml:space="preserve"> задържа  30% от гаранцията за изпълнение, равняващи се на .................... лева, за обезпечаване задължението за гаранционна поддръжка, а останалата част освобождава след приемане на изпълнението при условията на  чл.8,ал1 </w:t>
      </w:r>
      <w:proofErr w:type="spellStart"/>
      <w:r w:rsidRPr="00635133">
        <w:rPr>
          <w:rFonts w:ascii="Times New Roman" w:eastAsia="Calibri" w:hAnsi="Times New Roman" w:cs="Times New Roman"/>
          <w:sz w:val="24"/>
          <w:szCs w:val="24"/>
        </w:rPr>
        <w:t>оот</w:t>
      </w:r>
      <w:proofErr w:type="spellEnd"/>
      <w:r w:rsidRPr="00635133">
        <w:rPr>
          <w:rFonts w:ascii="Times New Roman" w:eastAsia="Calibri" w:hAnsi="Times New Roman" w:cs="Times New Roman"/>
          <w:sz w:val="24"/>
          <w:szCs w:val="24"/>
        </w:rPr>
        <w:t xml:space="preserve"> договора.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 ИЗПЪЛНИТЕЛЯТ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предоставя на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документ за изменение на първоначалната банкова гаранция/застраховка или нова банкова гаранция/застраховка, при представяне на Гаранцията под формата на банкова гаранция/застраховка. 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ВЪЗЛОЖИТЕЛЯТ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освобождава последната част от Гаранцията за изпълнение в срок до 10 (</w:t>
      </w:r>
      <w:r w:rsidRPr="00635133">
        <w:rPr>
          <w:rFonts w:ascii="Times New Roman" w:eastAsia="Times New Roman" w:hAnsi="Times New Roman" w:cs="Times New Roman"/>
          <w:i/>
          <w:color w:val="000000"/>
          <w:spacing w:val="1"/>
          <w:sz w:val="24"/>
          <w:szCs w:val="24"/>
        </w:rPr>
        <w:t>десет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) календарни дни след окончателното приемане на изпълнението </w:t>
      </w:r>
      <w:r w:rsidRPr="00635133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без забележки с подписването на окончателния </w:t>
      </w:r>
      <w:proofErr w:type="spellStart"/>
      <w:r w:rsidRPr="00635133">
        <w:rPr>
          <w:rFonts w:ascii="Times New Roman" w:eastAsia="MS Mincho" w:hAnsi="Times New Roman" w:cs="Times New Roman"/>
          <w:sz w:val="24"/>
          <w:szCs w:val="24"/>
          <w:lang w:eastAsia="bg-BG"/>
        </w:rPr>
        <w:t>приемо-предавателен</w:t>
      </w:r>
      <w:proofErr w:type="spellEnd"/>
      <w:r w:rsidRPr="00635133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 протокол по чл. 22, ал. 3 и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приключване на изпълнението на договора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(2)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Освобождаването на Гаранцията за изпълнение се извършва, както следва: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1. когато е във формата на парична сума – чрез превеждане на съответната част от Гаранцията по банковата сметка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ИЗПЪЛНИТЕЛЯ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, посочена в чл. 3 от договора; 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2. когато е във формата на банкова гаранция – чрез връщане на оригинала на първоначално представената гаранция на представител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ИЗПЪЛНИТЕЛЯ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или упълномощено от него лице, когато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ИЗПЪЛНИТЕЛЯТ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е избрал да представи нова банкова гаранция във връзка с поетапното освобождаване, или чрез анексиране на първоначално представената банкова гаранция;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3. когато е във формата на застраховка – чрез връщане на оригинала на първоначално представената 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застрахователна полица/застрахователен сертификат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на 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lastRenderedPageBreak/>
        <w:t xml:space="preserve">представител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ИЗПЪЛНИТЕЛЯ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или упълномощено от него лице, когато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ИЗПЪЛНИТЕЛЯТ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е избрал да представи нова полица/сертификат във връзка с поетапното освобождаване, или чрез анексиране на първоначално представената 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застрахователна полица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635133" w:rsidRPr="00635133" w:rsidRDefault="00635133" w:rsidP="00635133">
      <w:pPr>
        <w:spacing w:after="0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</w:rPr>
      </w:pPr>
      <w:r w:rsidRPr="00635133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ru-RU"/>
        </w:rPr>
        <w:t>(3)</w:t>
      </w:r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Гаранцията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или съответната част от нея</w:t>
      </w:r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не се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освобождава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от </w:t>
      </w:r>
      <w:r w:rsidRPr="00635133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ВЪЗЛОЖИТЕЛЯ</w:t>
      </w:r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,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ако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в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процеса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на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изпълнение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на договора е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възникнал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спор между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страните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относно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неизпълнение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gram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на</w:t>
      </w:r>
      <w:proofErr w:type="gram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задълженията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на </w:t>
      </w:r>
      <w:r w:rsidRPr="00635133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ИЗПЪЛНИТЕЛЯ</w:t>
      </w:r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и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спорът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е отнесен за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решаване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пред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съд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. При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решаване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gram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на</w:t>
      </w:r>
      <w:proofErr w:type="gram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gram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спора</w:t>
      </w:r>
      <w:proofErr w:type="gram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в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полза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на </w:t>
      </w:r>
      <w:r w:rsidRPr="00635133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ВЪЗЛОЖИТЕЛЯ</w:t>
      </w:r>
      <w:r w:rsidRPr="00635133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ru-RU"/>
        </w:rPr>
        <w:t xml:space="preserve"> </w:t>
      </w:r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той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може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да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пристъпи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към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усвояване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на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гаранцията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за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изпълнение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.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18. ВЪЗЛОЖИТЕЛЯТ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има право да задържи съответна част и да се удовлетвори от Гаранцията за изпълнение, когато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ИЗПЪЛНИТЕЛЯТ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не изпълни някое от неговите задължения по договора, както и в случаите на лошо, частично и забавено изпълнение на което и да е задължение на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ИЗПЪЛНИТЕЛЯ,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като усвои такава част от Гаранцията за изпълнение, която съответства на уговорената в договора неустойка за съответния случай на неизпълнение. </w:t>
      </w:r>
      <w:r w:rsidRPr="00635133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ВЪЗЛОЖИТЕЛЯ</w:t>
      </w:r>
      <w:r w:rsidRPr="00635133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Т може да задържи гаранцията за изпълнение в пълен размер, ако договорът бъде развален/прекратен по вина на </w:t>
      </w:r>
      <w:r w:rsidRPr="00635133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ИЗПЪЛНИТЕЛЯ.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19. ВЪЗЛОЖИТЕЛЯ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Т има право да задържи Гаранцията за изпълнение в пълен размер, в следните случаи: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1. ако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ИЗПЪЛНИТЕЛЯТ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не започне работа по изпълнение на договора в срок до 30 дни  от сключването  на настоящия договор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ВЪЗЛОЖИТЕЛЯТ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развали договора на това основание;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2. при пълно неизпълнение , в т.ч. когато предоставената доставка не отговаря на изискванията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ВЪЗЛОЖИТЕЛЯ,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и разваляне на договора от страна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ВЪЗЛОЖИТЕЛЯ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на това основание; 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3. при прекратяване на дейността на </w:t>
      </w:r>
      <w:r w:rsidRPr="0063513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ИЗПЪЛНИТЕЛЯ </w:t>
      </w:r>
      <w:r w:rsidRPr="006351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или при обявяването му в несъстоятелност.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20.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Във всеки случай на задържане на Гаранцията за изпълнение,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ВЪЗЛОЖИТЕЛЯТ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уведомява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ИЗПЪЛНИТЕЛЯ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за задържането и неговото основание. Задържането на Гаранцията за изпълнение изцяло или частично не изчерпва правата на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ВЪЗЛОЖИТЕЛЯ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да търси обезщетение в по-голям размер.</w:t>
      </w:r>
    </w:p>
    <w:p w:rsidR="00635133" w:rsidRPr="00635133" w:rsidRDefault="00635133" w:rsidP="00635133">
      <w:pPr>
        <w:shd w:val="clear" w:color="auto" w:fill="FFFFFF"/>
        <w:tabs>
          <w:tab w:val="left" w:pos="-1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21.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Когато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ВЪЗЛОЖИТЕЛЯТ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се е удовлетворил от Гаранцията за изпълнение и Договорът продължава да е в сила,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ИЗПЪЛНИТЕЛЯТ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се задължава в срок до 3 (</w:t>
      </w:r>
      <w:r w:rsidRPr="00635133">
        <w:rPr>
          <w:rFonts w:ascii="Times New Roman" w:eastAsia="Times New Roman" w:hAnsi="Times New Roman" w:cs="Times New Roman"/>
          <w:i/>
          <w:sz w:val="24"/>
          <w:szCs w:val="24"/>
        </w:rPr>
        <w:t>три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) дни да допълни Гаранцията за изпълнение или съответната неосвободена част от нея, като внесе усвоената от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ВЪЗЛОЖИТЕЛЯ сума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до размера на Гаранцията, съответно до размера на неосвободената част от нея по сметката на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или предостави документ за изменение на първоначалната банкова гаранция или нова банкова гаранция, съответно застраховка, така че в съответния момент от действието на договора размерът на Гаранцията за изпълнение да бъде в съответствие с чл. 9 от договора, съответно при частично освобождаване на част от Гаранцията – в съответствие с изискуемия й неосвободен размер.</w:t>
      </w:r>
    </w:p>
    <w:p w:rsidR="00635133" w:rsidRPr="00635133" w:rsidRDefault="00635133" w:rsidP="00635133">
      <w:pPr>
        <w:spacing w:after="0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</w:pPr>
      <w:r w:rsidRPr="00635133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(2)</w:t>
      </w:r>
      <w:r w:rsidRPr="00635133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 </w:t>
      </w:r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При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липса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на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възражения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по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изпълнението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на договора </w:t>
      </w:r>
      <w:r w:rsidRPr="00635133">
        <w:rPr>
          <w:rFonts w:ascii="Times New Roman" w:eastAsia="MS Mincho" w:hAnsi="Times New Roman" w:cs="Times New Roman"/>
          <w:sz w:val="24"/>
          <w:szCs w:val="24"/>
          <w:lang w:eastAsia="bg-BG"/>
        </w:rPr>
        <w:t>ВЪЗЛОЖИТЕЛЯТ</w:t>
      </w:r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освобождава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гаранцията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по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реда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,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посочен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в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настоящия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раздел, без да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дължи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лихви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за периода,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през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който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средствата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законно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са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</w:t>
      </w:r>
      <w:proofErr w:type="spellStart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>престояли</w:t>
      </w:r>
      <w:proofErr w:type="spellEnd"/>
      <w:r w:rsidRPr="0063513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  <w:t xml:space="preserve"> при него.</w:t>
      </w:r>
    </w:p>
    <w:p w:rsidR="00635133" w:rsidRPr="00635133" w:rsidRDefault="00635133" w:rsidP="00635133">
      <w:pPr>
        <w:spacing w:after="0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 условия относно Гаранцията за изпълнение 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20. </w:t>
      </w: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ВЪЗЛОЖИТЕЛЯТ не дължи лихва за времето, през което средствата по Гаранцията за изпълнение са престояли при него законосъобразно.</w:t>
      </w:r>
    </w:p>
    <w:p w:rsidR="00635133" w:rsidRPr="00635133" w:rsidRDefault="00635133" w:rsidP="00635133">
      <w:pPr>
        <w:keepNext/>
        <w:keepLines/>
        <w:spacing w:before="240" w:after="24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bg-BG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bg-BG"/>
        </w:rPr>
        <w:t>ПРАВА И ЗАДЪЛЖЕНИЯ НА СТРАНИТЕ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Чл. 21. </w:t>
      </w: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право, предвиждащи права и/или задължения на която и да е от Страните.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 права и задължения на ИЗПЪЛНИТЕЛЯ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ab/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Чл. 22. 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ИЗПЪЛНИТЕЛЯТ има право: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ab/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1.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получи възнаграждение в размера, сроковете и при условията по чл. 6 – 9 от договора;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2.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иска и да получава от ВЪЗЛОЖИТЕЛЯ необходимото съдействие за изпълнение на задълженията по този Договор, както и всички необходими документи, информация и данни, пряко свързани или необходими за изпълнение на Договора;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bookmarkStart w:id="1" w:name="_DV_M80"/>
      <w:bookmarkEnd w:id="1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ab/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Чл.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23.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ИЗПЪЛНИТЕЛЯТ се задължава: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bookmarkStart w:id="2" w:name="_DV_M81"/>
      <w:bookmarkEnd w:id="2"/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1.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предоставя Услугите и да изпълнява задълженията си по този Договор в уговорените срокове и качествено, в съответствие с Договора и Приложенията. Изработените акцидентни материали трябва да отговарят на представените от ВЪЗЛОЖИТЕЛЯ мостри-образци и на изискванията за тях, посочени в Техническата спецификация;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 При извършване на Услугите да влага подходящи материали отговарящи на </w:t>
      </w:r>
      <w:proofErr w:type="spellStart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всикчи</w:t>
      </w:r>
      <w:proofErr w:type="spellEnd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изисквания за качество и безопасност, посочени в документацията на ВЪЗЛОЖИТЕЛЯ.  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3. [да представи на ВЪЗЛОЖИТЕЛЯ [отчетите/докладите/разработките/ материалите] и да извърши преработване и/или допълване в указания от ВЪЗЛОЖИТЕЛЯ срок, когато ВЪЗЛОЖИТЕЛЯТ е поискал това (</w:t>
      </w:r>
      <w:r w:rsidRPr="00635133"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</w:rPr>
        <w:t>ако е приложимо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)];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4. да информира своевременно ВЪЗЛОЖИТЕЛЯ за всички пречки, възникващи в хода на изпълнението на работата, да предложи начин за отстраняването им, като може да поиска от ВЪЗЛОЖИТЕЛЯ указания и/или съдействие за отстраняването им, както и да съгласува с ВЪЗЛОЖИТЕЛЯ всички действия </w:t>
      </w:r>
      <w:proofErr w:type="spellStart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касаеци</w:t>
      </w:r>
      <w:proofErr w:type="spellEnd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изпълнение на Услугите; 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bookmarkStart w:id="3" w:name="_DV_M82"/>
      <w:bookmarkEnd w:id="3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5. да изпълнява всички законосъобразни указания и изисквания на ВЪЗЛОЖИТЕЛЯ;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6. да представи за одобрение на ВЪЗЛОЖИТЕЛЯ изготвените акцидентни материали и подвързване преди изпращане на същите за отпечатване.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7. да уведомява ВЪЗЛОЖИТЕЛЯ за изпълнението на заявката и да го покани да прегледа и приеме изработените акцидентни материали.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8. да уведоми незабавно ВЪЗЛОЖИТЕЛЯ, ако в хода на работата установи,че изпълнението на някои от мострите или изискванията на Техническото задание ще доведе до недостатъци на акцидентните материали и подвързването и/или до несъответствие с  предвиденото им предназначение.     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9.</w:t>
      </w:r>
      <w:bookmarkStart w:id="4" w:name="_DV_M84"/>
      <w:bookmarkEnd w:id="4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пази поверителна Конфиденциалната информация, в съответствие с уговореното в чл. 41 от Договора;  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10. да носи пълна отговорност за работата на своите работници и служители както и за работата на привлечените от   него подизпълнители, включително и когато последните са одобрени от ВЪЗЛОЖИТЕЛЯ (Забележка:само когато ще ползва подизпълнители за изпълнение на поръчката).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11. [да не възлага работата или части от нея на подизпълнители, извън посочените в офертата на ИЗПЪЛНИТЕЛЯ [освен в случаите и при условията, предвидени в ЗОП]] / [да възложи съответна част от Услугите на подизпълнителите, посочени в офертата на ИЗПЪЛНИТЕЛЯ, и да контролира изпълнението на техните задължения (</w:t>
      </w:r>
      <w:r w:rsidRPr="00635133"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</w:rPr>
        <w:t>ако е приложимо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)];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12. [да участва във всички работни срещи, свързани с изпълнението на този Договор (</w:t>
      </w:r>
      <w:r w:rsidRPr="00635133"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</w:rPr>
        <w:t>ако е приложимо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)];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bookmarkStart w:id="5" w:name="_DV_M83"/>
      <w:bookmarkStart w:id="6" w:name="_DV_M85"/>
      <w:bookmarkStart w:id="7" w:name="_DV_M86"/>
      <w:bookmarkStart w:id="8" w:name="_DV_M87"/>
      <w:bookmarkEnd w:id="5"/>
      <w:bookmarkEnd w:id="6"/>
      <w:bookmarkEnd w:id="7"/>
      <w:bookmarkEnd w:id="8"/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13. [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 не променя състава на персонала, който ще отговаря за изпълнението на Услугите, без предварително писмено съгласие от страна на ВЪЗЛОЖИТЕЛЯ (</w:t>
      </w:r>
      <w:r w:rsidRPr="00635133"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</w:rPr>
        <w:t>ако е приложимо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14. </w:t>
      </w:r>
      <w:proofErr w:type="gramStart"/>
      <w:r w:rsidRPr="0063513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[</w:t>
      </w: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Изпълнителят се задължава да сключи договор/договори за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подизпълнение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посочените в офертата му подизпълнители в срок от ........ дни от сключване на настоящия Договор.</w:t>
      </w:r>
      <w:proofErr w:type="gramEnd"/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срок до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[[…] (</w:t>
      </w:r>
      <w:r w:rsidRPr="00635133">
        <w:rPr>
          <w:rFonts w:ascii="Times New Roman" w:eastAsia="Times New Roman" w:hAnsi="Times New Roman" w:cs="Times New Roman"/>
          <w:i/>
          <w:sz w:val="24"/>
          <w:szCs w:val="24"/>
        </w:rPr>
        <w:t>словом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)] дни </w:t>
      </w: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сключването на договор за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подизпълнение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доказателства, че са изпълнени условията по </w:t>
      </w:r>
      <w:hyperlink r:id="rId7" w:anchor="p28982788" w:tgtFrame="_blank" w:history="1">
        <w:r w:rsidRPr="00635133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чл. 66, ал. 2</w:t>
        </w:r>
      </w:hyperlink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hyperlink r:id="rId8" w:anchor="p28982788" w:tgtFrame="_blank" w:history="1">
        <w:r w:rsidRPr="00635133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11 ЗОП</w:t>
        </w:r>
      </w:hyperlink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635133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bg-BG"/>
        </w:rPr>
        <w:t>ако е приложимо</w:t>
      </w: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3513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]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 права и задължения на ВЪЗЛОЖИТЕЛЯ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Чл. 24. 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ВЪЗЛОЖИТЕЛЯТ има право: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bookmarkStart w:id="9" w:name="_DV_M94"/>
      <w:bookmarkEnd w:id="9"/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1.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изисква и да получава Услугите в уговорените срокове, количество и качество;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bookmarkStart w:id="10" w:name="_DV_M95"/>
      <w:bookmarkEnd w:id="10"/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2.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контролира изпълнението на поетите от ИЗПЪЛНИТЕЛЯ задължения, в т.ч. да иска и да получава информация от ИЗПЪЛНИТЕЛЯ през целия Срок на Договора;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3.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изисква, при необходимост и по своя преценка, обосновка от страна на</w:t>
      </w: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 xml:space="preserve"> ИЗПЪЛНИТЕЛЯ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 изготвените от него акцидентни материали и печатни издания или съответна част от тях;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4.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изисква от</w:t>
      </w: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 xml:space="preserve"> ИЗПЪЛНИТЕЛЯ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преработване или доработване на всеки от акцидентните материали и печатните издания, в съответствие с уговореното в чл. 28 от Договора;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5.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не приеме някои от акцидентните материали и печатните издания, в съответствие с уговореното в чл. 28 от Договора;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C00000"/>
          <w:spacing w:val="1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</w:pPr>
      <w:bookmarkStart w:id="11" w:name="_DV_M96"/>
      <w:bookmarkStart w:id="12" w:name="_DV_M97"/>
      <w:bookmarkStart w:id="13" w:name="_DV_M98"/>
      <w:bookmarkStart w:id="14" w:name="_DV_M99"/>
      <w:bookmarkEnd w:id="11"/>
      <w:bookmarkEnd w:id="12"/>
      <w:bookmarkEnd w:id="13"/>
      <w:bookmarkEnd w:id="14"/>
      <w:r w:rsidRPr="006351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Чл.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25.</w:t>
      </w:r>
      <w:r w:rsidRPr="006351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ВЪЗЛОЖИТЕЛЯТ се задължава: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bookmarkStart w:id="15" w:name="_DV_M100"/>
      <w:bookmarkEnd w:id="15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 да приеме изпълнението на Услугите за всеки отделен период, когато отговарят на договореното, по реда и при условията на този Договор;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2.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заплати на ИЗПЪЛНИТЕЛЯ Цената в размера, по реда и при условията, предвидени в този Договор;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bookmarkStart w:id="16" w:name="_DV_M101"/>
      <w:bookmarkEnd w:id="16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предостави и осигури достъп на ИЗПЪЛНИТЕЛЯ до информацията, необходима за извършването на Услугите, предмет на Договора, при спазване на </w:t>
      </w:r>
      <w:proofErr w:type="spellStart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относимите</w:t>
      </w:r>
      <w:proofErr w:type="spellEnd"/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изисквания или ограничения съгласно приложимото право;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4. да пази поверителна Конфиденциалната информация, в съответствие с уговореното в чл. 41 от Договора;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bookmarkStart w:id="17" w:name="_DV_M102"/>
      <w:bookmarkEnd w:id="17"/>
      <w:r w:rsidRPr="00635133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5.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 оказва съдействие на ИЗПЪЛНИТЕЛЯ във връзка с изпълнението на този Договор, включително и за отстраняване на възникнали пречки пред изпълнението на Договора, когато ИЗПЪЛНИТЕЛЯТ поиска това;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6. да освободи представената от ИЗПЪЛНИТЕЛЯ Гаранция за изпълнение, съгласно клаузите на чл. 15 от Договора;</w:t>
      </w:r>
    </w:p>
    <w:p w:rsidR="00635133" w:rsidRPr="00635133" w:rsidRDefault="00635133" w:rsidP="00635133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35133" w:rsidRPr="00635133" w:rsidRDefault="00635133" w:rsidP="00635133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6351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Специални права и задължения на Страните</w:t>
      </w:r>
    </w:p>
    <w:p w:rsidR="00635133" w:rsidRPr="00635133" w:rsidRDefault="00635133" w:rsidP="00635133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26.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В случай, че ИЗПЪЛНИТЕЛЯТ е обединение, то всички участници в обединението са солидарно отговорни пред ВЪЗЛОЖИТЕЛЯ за изпълнението на услугите. ВЪЗЛОЖИТЕЛЯТ може да иска изпълнение на целия договор за обществената поръчка от когото и да е от участниците в обединението.</w:t>
      </w:r>
    </w:p>
    <w:p w:rsidR="00635133" w:rsidRPr="00635133" w:rsidRDefault="00635133" w:rsidP="00635133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35133" w:rsidRPr="00635133" w:rsidRDefault="00635133" w:rsidP="00635133">
      <w:pPr>
        <w:keepNext/>
        <w:keepLines/>
        <w:spacing w:before="240" w:after="24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bg-BG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bg-BG"/>
        </w:rPr>
        <w:t xml:space="preserve">ПРЕДАВАНЕ И ПРИЕМАНЕ НА ИЗПЪЛНЕНИЕТО </w:t>
      </w:r>
    </w:p>
    <w:p w:rsidR="00635133" w:rsidRPr="00635133" w:rsidRDefault="00635133" w:rsidP="00635133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27. </w:t>
      </w:r>
      <w:r w:rsidRPr="00635133">
        <w:rPr>
          <w:rFonts w:ascii="Times New Roman" w:eastAsia="Times New Roman" w:hAnsi="Times New Roman" w:cs="Times New Roman"/>
          <w:sz w:val="24"/>
          <w:szCs w:val="20"/>
        </w:rPr>
        <w:t>Предаването на изпълнението на Услугите за всеки отделен период се документира с протокол за приемане и предаване, който се подписва от представители на ВЪЗЛОЖИТЕЛЯ и ИЗПЪЛНИТЕЛЯ</w:t>
      </w:r>
      <w:r w:rsidRPr="00635133">
        <w:rPr>
          <w:rFonts w:ascii="Times New Roman" w:eastAsia="Times New Roman" w:hAnsi="Times New Roman" w:cs="Times New Roman"/>
          <w:sz w:val="24"/>
          <w:szCs w:val="20"/>
          <w:vertAlign w:val="superscript"/>
        </w:rPr>
        <w:t xml:space="preserve"> </w:t>
      </w:r>
      <w:r w:rsidRPr="00635133">
        <w:rPr>
          <w:rFonts w:ascii="Times New Roman" w:eastAsia="Times New Roman" w:hAnsi="Times New Roman" w:cs="Times New Roman"/>
          <w:sz w:val="24"/>
          <w:szCs w:val="20"/>
        </w:rPr>
        <w:t>в два оригинални екземпляра – по един за всяка от Страните („</w:t>
      </w:r>
      <w:proofErr w:type="spellStart"/>
      <w:r w:rsidRPr="00635133">
        <w:rPr>
          <w:rFonts w:ascii="Times New Roman" w:eastAsia="Times New Roman" w:hAnsi="Times New Roman" w:cs="Times New Roman"/>
          <w:b/>
          <w:sz w:val="24"/>
          <w:szCs w:val="20"/>
        </w:rPr>
        <w:t>Приемо-предавателен</w:t>
      </w:r>
      <w:proofErr w:type="spellEnd"/>
      <w:r w:rsidRPr="00635133">
        <w:rPr>
          <w:rFonts w:ascii="Times New Roman" w:eastAsia="Times New Roman" w:hAnsi="Times New Roman" w:cs="Times New Roman"/>
          <w:b/>
          <w:sz w:val="24"/>
          <w:szCs w:val="20"/>
        </w:rPr>
        <w:t xml:space="preserve"> протокол</w:t>
      </w:r>
      <w:r w:rsidRPr="00635133">
        <w:rPr>
          <w:rFonts w:ascii="Times New Roman" w:eastAsia="Times New Roman" w:hAnsi="Times New Roman" w:cs="Times New Roman"/>
          <w:sz w:val="24"/>
          <w:szCs w:val="20"/>
        </w:rPr>
        <w:t>“)</w:t>
      </w:r>
      <w:r w:rsidRPr="00635133">
        <w:rPr>
          <w:rFonts w:ascii="Times New Roman" w:eastAsia="Times New Roman" w:hAnsi="Times New Roman" w:cs="Times New Roman"/>
          <w:sz w:val="24"/>
          <w:szCs w:val="20"/>
          <w:lang w:val="ru-RU"/>
        </w:rPr>
        <w:t>]</w:t>
      </w:r>
      <w:r w:rsidRPr="00635133">
        <w:rPr>
          <w:rFonts w:ascii="Times New Roman" w:eastAsia="Times New Roman" w:hAnsi="Times New Roman" w:cs="Times New Roman"/>
          <w:sz w:val="24"/>
          <w:szCs w:val="20"/>
        </w:rPr>
        <w:t>.</w:t>
      </w:r>
      <w:r w:rsidRPr="00635133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635133" w:rsidRPr="00635133" w:rsidRDefault="00635133" w:rsidP="00635133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635133" w:rsidRPr="00635133" w:rsidRDefault="00635133" w:rsidP="00635133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0"/>
        </w:rPr>
        <w:t>Чл. 28. (1)</w:t>
      </w:r>
      <w:r w:rsidRPr="00635133">
        <w:rPr>
          <w:rFonts w:ascii="Times New Roman" w:eastAsia="Times New Roman" w:hAnsi="Times New Roman" w:cs="Times New Roman"/>
          <w:sz w:val="24"/>
          <w:szCs w:val="20"/>
        </w:rPr>
        <w:t xml:space="preserve"> ВЪЗЛОЖИТЕЛЯТ има право:</w:t>
      </w:r>
      <w:bookmarkStart w:id="18" w:name="_DV_M64"/>
      <w:bookmarkEnd w:id="18"/>
    </w:p>
    <w:p w:rsidR="00635133" w:rsidRPr="00635133" w:rsidRDefault="00635133" w:rsidP="00635133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635133">
        <w:rPr>
          <w:rFonts w:ascii="Times New Roman" w:eastAsia="Times New Roman" w:hAnsi="Times New Roman" w:cs="Times New Roman"/>
          <w:sz w:val="24"/>
          <w:szCs w:val="20"/>
        </w:rPr>
        <w:t>1. да приеме изпълнението, когато отговаря на договореното;</w:t>
      </w:r>
      <w:bookmarkStart w:id="19" w:name="_DV_M65"/>
      <w:bookmarkEnd w:id="19"/>
    </w:p>
    <w:p w:rsidR="00635133" w:rsidRPr="00635133" w:rsidRDefault="00635133" w:rsidP="00635133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635133">
        <w:rPr>
          <w:rFonts w:ascii="Times New Roman" w:eastAsia="Times New Roman" w:hAnsi="Times New Roman" w:cs="Times New Roman"/>
          <w:sz w:val="24"/>
          <w:szCs w:val="20"/>
        </w:rPr>
        <w:t>2. да поиска преработване и/или допълване на материалите в определен от него срок, като в такъв случай преработването и/или допълването се извършва в указан от ВЪЗЛОЖИТЕЛЯ срок и е изцяло за сметка на ИЗПЪЛНИТЕЛЯ</w:t>
      </w:r>
      <w:bookmarkStart w:id="20" w:name="_DV_M66"/>
      <w:bookmarkEnd w:id="20"/>
      <w:r w:rsidRPr="00635133">
        <w:rPr>
          <w:rFonts w:ascii="Times New Roman" w:eastAsia="Times New Roman" w:hAnsi="Times New Roman" w:cs="Times New Roman"/>
          <w:sz w:val="24"/>
          <w:szCs w:val="20"/>
        </w:rPr>
        <w:t>. Когато бъдат установени несъответствия на изпълненото с уговореното или бъдат констатирани недостатъци, ВЪЗЛОЖИТЕЛЯТ може да откаже приемане на изпълнението до отстраняване на недостатъците, като даде подходящ срок за отстраняването им за сметка на ИЗПЪЛНИТЕЛЯ;</w:t>
      </w:r>
    </w:p>
    <w:p w:rsidR="00635133" w:rsidRPr="00635133" w:rsidRDefault="00635133" w:rsidP="00635133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635133">
        <w:rPr>
          <w:rFonts w:ascii="Times New Roman" w:eastAsia="Times New Roman" w:hAnsi="Times New Roman" w:cs="Times New Roman"/>
          <w:sz w:val="24"/>
          <w:szCs w:val="20"/>
        </w:rPr>
        <w:t>3. да откаже да приеме изпълнението при съществени отклонения от договореното.</w:t>
      </w:r>
    </w:p>
    <w:p w:rsidR="00635133" w:rsidRPr="00635133" w:rsidRDefault="00635133" w:rsidP="00635133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0"/>
        </w:rPr>
        <w:t>(</w:t>
      </w:r>
      <w:r w:rsidRPr="00635133">
        <w:rPr>
          <w:rFonts w:ascii="Times New Roman" w:eastAsia="Times New Roman" w:hAnsi="Times New Roman" w:cs="Times New Roman"/>
          <w:b/>
          <w:sz w:val="24"/>
          <w:szCs w:val="20"/>
          <w:lang w:val="ru-RU"/>
        </w:rPr>
        <w:t>2</w:t>
      </w:r>
      <w:r w:rsidRPr="00635133">
        <w:rPr>
          <w:rFonts w:ascii="Times New Roman" w:eastAsia="Times New Roman" w:hAnsi="Times New Roman" w:cs="Times New Roman"/>
          <w:b/>
          <w:sz w:val="24"/>
          <w:szCs w:val="20"/>
        </w:rPr>
        <w:t>)</w:t>
      </w:r>
      <w:r w:rsidRPr="00635133">
        <w:rPr>
          <w:rFonts w:ascii="Times New Roman" w:eastAsia="Times New Roman" w:hAnsi="Times New Roman" w:cs="Times New Roman"/>
          <w:sz w:val="24"/>
          <w:szCs w:val="20"/>
        </w:rPr>
        <w:t xml:space="preserve"> Окончателното приемане на изпълнението на Услугите по този Договор се извършва с подписване на окончателен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0"/>
        </w:rPr>
        <w:t>Приемо-предавателен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0"/>
        </w:rPr>
        <w:t xml:space="preserve"> протокол, подписан от Страните в срок до </w:t>
      </w:r>
      <w:r w:rsidRPr="006351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15 (петнадесет) дни след изтичането на срока на изпълнение по чл. 4 от Договора. </w:t>
      </w:r>
      <w:r w:rsidRPr="00635133">
        <w:rPr>
          <w:rFonts w:ascii="Times New Roman" w:eastAsia="Times New Roman" w:hAnsi="Times New Roman" w:cs="Times New Roman"/>
          <w:sz w:val="24"/>
          <w:szCs w:val="20"/>
        </w:rPr>
        <w:t xml:space="preserve">В случай, че към този момент бъдат констатирани недостатъци в изпълнението, те се описват в окончателния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0"/>
        </w:rPr>
        <w:t>Приемо-предавателен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0"/>
        </w:rPr>
        <w:t xml:space="preserve"> протокол и се определя подходящ срок за отстраняването им. </w:t>
      </w:r>
      <w:bookmarkStart w:id="21" w:name="_DV_M67"/>
      <w:bookmarkStart w:id="22" w:name="_DV_M68"/>
      <w:bookmarkStart w:id="23" w:name="_DV_M69"/>
      <w:bookmarkEnd w:id="21"/>
      <w:bookmarkEnd w:id="22"/>
      <w:bookmarkEnd w:id="23"/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635133" w:rsidRPr="00635133" w:rsidRDefault="00635133" w:rsidP="00635133">
      <w:pPr>
        <w:keepNext/>
        <w:keepLines/>
        <w:spacing w:before="240" w:after="24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  <w:t>САНКЦИИ ПРИ НЕИЗПЪЛНЕНИЕ</w:t>
      </w: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29.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При просрочване изпълнението на задълженията по този Договор, неизправната Страна дължи на изправната неустойка в размер на 0,5 % (нула цяло и пет на сто)] от Цената за съответната дейност за всеки ден забава, но не повече от 10 % (десет на сто) от стойността на заявката на съответния период. </w:t>
      </w: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0"/>
        </w:rPr>
        <w:t xml:space="preserve">Чл. 30.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При констатирано 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лошо или друго неточно или частично изпълнение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на отделна дейност или при отклонение от изискванията на ВЪЗЛОЖИТЕЛЯ, посочени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Техническата спецификация, ВЪЗЛОЖИТЕЛЯТ има право да поиска от ИЗПЪЛНИТЕЛЯ да изпълни изцяло и качествено съответната дейност, без да дължи допълнително възнаграждение за това. В случай, че и повторното изпълнение на услугата е </w:t>
      </w:r>
      <w:r w:rsidRPr="00635133">
        <w:rPr>
          <w:rFonts w:ascii="Times New Roman" w:eastAsia="Times New Roman" w:hAnsi="Times New Roman" w:cs="Times New Roman"/>
          <w:color w:val="000000"/>
          <w:sz w:val="24"/>
          <w:szCs w:val="24"/>
        </w:rPr>
        <w:t>некачествено,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ВЪЗЛОЖИТЕЛЯТ има право да задържи гаранцията за изпълнение и да прекрати договора. </w:t>
      </w: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0"/>
        </w:rPr>
        <w:t xml:space="preserve">Чл. 31.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При разваляне на Договора поради виновно неизпълнение на някоя от Страните, виновната Страна дължи неустойка в размер на 5 % (пет на сто) от Стойността на Договора.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0"/>
        </w:rPr>
        <w:t xml:space="preserve">Чл. 32. </w:t>
      </w:r>
      <w:r w:rsidRPr="00635133">
        <w:rPr>
          <w:rFonts w:ascii="Times New Roman" w:eastAsia="Times New Roman" w:hAnsi="Times New Roman" w:cs="Times New Roman"/>
          <w:sz w:val="24"/>
          <w:szCs w:val="20"/>
        </w:rPr>
        <w:t xml:space="preserve">ВЪЗЛОЖИТЕЛЯТ има право да удържи всяка дължима по този Договор неустойка чрез задържане на сума от Гаранцията за изпълнение, като уведоми писмено ИЗПЪЛНИТЕЛЯ за това. </w:t>
      </w:r>
      <w:r w:rsidRPr="0063513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</w:t>
      </w:r>
    </w:p>
    <w:p w:rsidR="00635133" w:rsidRPr="00635133" w:rsidRDefault="00635133" w:rsidP="006351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0"/>
        </w:rPr>
        <w:t xml:space="preserve">Чл. 33. </w:t>
      </w:r>
      <w:r w:rsidRPr="00635133">
        <w:rPr>
          <w:rFonts w:ascii="Times New Roman" w:eastAsia="Times New Roman" w:hAnsi="Times New Roman" w:cs="Times New Roman"/>
          <w:sz w:val="24"/>
          <w:szCs w:val="20"/>
        </w:rPr>
        <w:t>Плащането на неустойките, уговорени в този Договор, не ограничава правото на изправната Страна да търси реално изпълнение и/или обезщетение за понесени вреди и пропуснати ползи в по-голям размер, съгласно приложимото право.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133" w:rsidRPr="00635133" w:rsidRDefault="00635133" w:rsidP="00635133">
      <w:pPr>
        <w:keepNext/>
        <w:keepLines/>
        <w:spacing w:before="240" w:after="24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  <w:t>ПРЕКРАТЯВАНЕ НА ДОГОВОРА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34.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(1) Този Договор се прекратява:</w:t>
      </w:r>
    </w:p>
    <w:p w:rsidR="00635133" w:rsidRPr="00635133" w:rsidRDefault="00635133" w:rsidP="00635133">
      <w:pPr>
        <w:keepLine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1. с изтичане на Срока на Договора или с достигане на максимално допустимата Стойност на Договора;</w:t>
      </w:r>
    </w:p>
    <w:p w:rsidR="00635133" w:rsidRPr="00635133" w:rsidRDefault="00635133" w:rsidP="00635133">
      <w:pPr>
        <w:keepLine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2. с изпълнението на всички задължения на Страните по него; </w:t>
      </w:r>
    </w:p>
    <w:p w:rsidR="00635133" w:rsidRPr="00635133" w:rsidRDefault="00635133" w:rsidP="00635133">
      <w:pPr>
        <w:keepLine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3. при настъпване на пълна обективна невъзможност за изпълнение, за което обстоятелство засегнатата Страна е длъжна да уведоми другата Страна в срок до 5 (пет) дни от настъпване на невъзможността и да представи доказателства; </w:t>
      </w:r>
    </w:p>
    <w:p w:rsidR="00635133" w:rsidRPr="00635133" w:rsidRDefault="00635133" w:rsidP="00635133">
      <w:pPr>
        <w:keepLine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4. при прекратяване на юридическо лице – Страна по Договора без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</w:rPr>
        <w:t>правоприемство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</w:rPr>
        <w:t>, по смисъла на законодателството на държавата, в която съответното лице е установено;</w:t>
      </w:r>
    </w:p>
    <w:p w:rsidR="00635133" w:rsidRPr="00635133" w:rsidRDefault="00635133" w:rsidP="00635133">
      <w:pPr>
        <w:keepLine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5. при условията по чл. 5, ал. 1, т. 3 от ЗИФОДРЮПДРСЛ.</w:t>
      </w:r>
    </w:p>
    <w:p w:rsidR="00635133" w:rsidRPr="00635133" w:rsidRDefault="00635133" w:rsidP="00635133">
      <w:pPr>
        <w:keepLine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(2)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Договорът може да бъде прекратен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ab/>
        <w:t>по взаимно съгласие на Страните, изразено в писмена форма;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ab/>
        <w:t>когато за ИЗПЪЛНИТЕЛЯ бъде открито производство по несъстоятелност или ликвидация – по искане на всяка от Страните.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Чл. 35.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(1)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Всяка от Страните може да развали Договора при виновно неизпълнение на съществено задължение на другата страна по Договора, при условията и с последиците съгласно чл. 87 и сл. от Закона за задълженията и договорите, чрез отправяне на писмено предупреждение от изправната Страна до неизправната и определяне на подходящ срок за изпълнение. Разваляне на Договора не се допуска, когато неизпълнената част от задължението е незначителна с оглед на интереса на изправната Страна.</w:t>
      </w:r>
    </w:p>
    <w:p w:rsidR="00635133" w:rsidRPr="00635133" w:rsidRDefault="00635133" w:rsidP="00635133">
      <w:pPr>
        <w:keepLines/>
        <w:tabs>
          <w:tab w:val="left" w:pos="4950"/>
        </w:tabs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(2)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 За целите на този Договор, Страните ще считат за виновно неизпълнение на съществено задължение на ИЗПЪЛНИТЕЛЯ всеки от следните случаи: 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1. когато ИЗПЪЛНИТЕЛЯТ не е започнал изпълнението на Услугите в срок до 15 (петнадесет) дни, считано от Датата на влизане на договора в сила;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2. ИЗПЪЛНИТЕЛЯТ е прекратил изпълнението на Услугите за повече от 15 (петнадесет) дни;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lastRenderedPageBreak/>
        <w:t>3. ИЗПЪЛНИТЕЛЯТ е допуснал съществено отклонение от Условията за изпълнение на поръчката, Техническата спецификация и Техническото предложение.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(3)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ВЪЗЛОЖИТЕЛЯТ може да развали Договора само с писмено уведомление до ИЗПЪЛНИТЕЛЯ и без да му даде допълнителен срок за изпълнение, ако поради забава на ИЗПЪЛНИТЕЛЯ то е станало безполезно или ако задължението е трябвало да се изпълни непременно в уговореното време.</w:t>
      </w:r>
    </w:p>
    <w:p w:rsidR="00635133" w:rsidRPr="00635133" w:rsidRDefault="00635133" w:rsidP="00635133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133" w:rsidRPr="00635133" w:rsidRDefault="00635133" w:rsidP="00635133">
      <w:pPr>
        <w:keepLine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36.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ВЪЗЛОЖИТЕЛЯТ прекратява Договора в случаите по чл. 118, ал.1 от ЗОП, без да дължи обезщетение на ИЗПЪЛНИТЕЛЯ за претърпени от прекратяването на Договора вреди, освен ако прекратяването е на основание чл. 118, ал. 1, т. 1 от ЗОП. В последния случай, размерът на обезщетението се определя в протокол или споразумение, подписано от Страните, а при непостигане на съгласие – по реда на клаузата за разрешаване на спорове по този Договор.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37.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Във всички случаи на прекратяване на Договора, освен при прекратяване на юридическо лице – Страна по Договора без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</w:rPr>
        <w:t>правоприемство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1.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плащания; и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2. ИЗПЪЛНИТЕЛЯТ се задължава: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а) да преустанови предоставянето на Услугите, с изключение на такива дейности, каквито може да бъдат необходими и поискани от ВЪЗЛОЖИТЕЛЯ; 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б) да предаде на ВЪЗЛОЖИТЕЛЯ всички материали, изготвени от него в изпълнение на Договора до датата на прекратяването; и</w:t>
      </w:r>
    </w:p>
    <w:p w:rsidR="00635133" w:rsidRPr="00635133" w:rsidRDefault="00635133" w:rsidP="00635133">
      <w:pPr>
        <w:keepLines/>
        <w:autoSpaceDE w:val="0"/>
        <w:autoSpaceDN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в) да върне на ВЪЗЛОЖИТЕЛЯ всички документи и материали, които са собственост на ВЪЗЛОЖИТЕЛЯ и са били предоставени на ИЗПЪЛНИТЕЛЯ във връзка с предмета на Договора.</w:t>
      </w:r>
    </w:p>
    <w:p w:rsidR="00635133" w:rsidRPr="00635133" w:rsidRDefault="00635133" w:rsidP="00635133">
      <w:pPr>
        <w:keepLine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38.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 xml:space="preserve">При предсрочно прекратяване на Договора, ВЪЗЛОЖИТЕЛЯТ е длъжен да заплати на ИЗПЪЛНИТЕЛЯ реално изпълнените и приети по установения ред Услуги. </w:t>
      </w:r>
    </w:p>
    <w:p w:rsidR="00635133" w:rsidRPr="00635133" w:rsidRDefault="00635133" w:rsidP="00635133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35133" w:rsidRPr="00635133" w:rsidRDefault="00635133" w:rsidP="00635133">
      <w:pPr>
        <w:keepNext/>
        <w:keepLines/>
        <w:spacing w:before="240" w:after="24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</w:pPr>
      <w:r w:rsidRPr="00635133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</w:rPr>
        <w:t>ОБЩИ РАЗПОРЕДБИ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 xml:space="preserve">Дефинирани понятия и тълкуване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39. (1)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Освен ако са дефинирани изрично по друг начин в този Договор, използваните в него понятия имат значението, дадено им в ЗОП, съответно в легалните дефиниции в Допълнителните разпоредби на ЗОП или, ако няма такива за някои понятия – според значението, което им се придава в основните разпоредби на ЗОП.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(2)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При противоречие между различни разпоредби или условия, съдържащи се в Договора и Приложенията, се прилагат следните правила: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1. специалните разпоредби имат предимство пред общите разпоредби;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2. разпоредбите на Приложенията имат предимство пред разпоредбите на Договора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highlight w:val="magenta"/>
          <w:u w:val="single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 xml:space="preserve">Спазване на приложими норми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Чл. 40.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При изпълнението на Договора, ИЗПЪЛНИТЕЛЯТ [и неговите подизпълнители] е длъжен [са длъжни] да спазва[т] всички приложими нормативни актове, разпоредби, стандарти и други изисквания, свързани с предмета на Договора, и в частност, всички приложими правила и изисквания, свързани с опазване на околната среда, социалното и трудовото право, приложими колективни споразумения и/или разпоредби на международното екологично, социално и трудово право, съгласно Приложение № 10 към чл. 115 от ЗОП.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cs-CZ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 xml:space="preserve">Конфиденциалност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41. </w:t>
      </w:r>
      <w:r w:rsidRPr="0063513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w:t xml:space="preserve">(1) 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>Всяка от Страните по този Договор се задължава да пази в поверителност и да не разкрива или разпространява информация за другата Страна, станала ѝ известна при или по повод изпълнението на Договора („</w:t>
      </w:r>
      <w:r w:rsidRPr="0063513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w:t>Конфиденциална информация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>“). Конфиденциална информация включва, без да се ограничава до: обстоятелства, свързани с търговската дейност, техническите процеси, проекти или финанси на Страните, както и ноу-хау, изобретения, полезни модели или други права от подобен характер, свързани с изпълнението на Договора. Не се смята за конфиденциална информацията, касаеща наименованието на изпълнения проект, стойността и предмета на този Договор, с оглед бъдещо позоваване на придобит професионален опит от ИЗПЪЛНИТЕЛЯ.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t xml:space="preserve"> (2)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С изключение на случаите, посочени в ал.3 на този член, Конфиденциална информация може да бъде разкривана само след предварително писмено одобрение от другата Страна, като това съгласие не може да бъде отказано безпричинно.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t>(3)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Не се счита за нарушение на задълженията за неразкриване на Конфиденциална информация, когато: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1. информацията е станала или става публично достъпна, без нарушаване на този Договор от която и да е от Страните;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2. информацията се изисква по силата на закон, приложим спрямо която и да е от Страните; или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>3. предоставянето на информацията се изисква от регулаторен или друг компетентен орган и съответната Страна е длъжна да изпълни такова изискване;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случаите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точки 2 или 3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траната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която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предостави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информацията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уведомява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незабавно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>другата</w:t>
      </w:r>
      <w:proofErr w:type="spellEnd"/>
      <w:r w:rsidRPr="006351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Страна по Договора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>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w:t>(4)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 xml:space="preserve"> Задълженията по тази клауза се отнасят до ИЗПЪЛНИТЕЛЯ, всички негови поделения, контролирани от него фирми и организации, всички негови служители и наети от него физически или юридически лица, като ИЗПЪЛНИТЕЛЯТ отговаря за изпълнението на тези задължения от страна на такива лица.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w:t xml:space="preserve">(5) 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 xml:space="preserve">Задълженията, свързани с неразкриване на Конфиденциалната информация остават в сила и след прекратяване на Договора на каквото и да е основание.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highlight w:val="magenta"/>
          <w:u w:val="single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en-GB"/>
        </w:rPr>
        <w:t>Публични изявления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bookmarkStart w:id="24" w:name="_DV_M169"/>
      <w:bookmarkStart w:id="25" w:name="_DV_M170"/>
      <w:bookmarkEnd w:id="24"/>
      <w:bookmarkEnd w:id="25"/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42.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ИЗПЪЛНИТЕЛЯТ няма право да дава публични изявления и съобщения, да разкрива или разгласява каквато и да е информация, която е получил във връзка с извършване на Услугите, предмет на този Договор, независимо дали е въз основа на данни и материали на 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 xml:space="preserve">ВЪЗЛОЖИТЕЛЯ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или на резултати от работата на ИЗПЪЛНИТЕЛЯ, без предварителното писмено съгласие на 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>ВЪЗЛОЖИТЕЛЯ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, което съгласие няма да бъде безпричинно отказано или забавено.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cs-CZ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cs-CZ"/>
        </w:rPr>
        <w:t>Авторски права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43. </w:t>
      </w:r>
      <w:r w:rsidRPr="0063513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(1)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 xml:space="preserve"> Страните се съгласяват, на основание чл. 42, ал. 1 от Закона за авторското право и сродните му права, че авторските права върху всички документи и материали, и всякакви други елементи или компоненти, създадени в резултат на или във връзка с изпълнението на Договора, принадлежат изцяло на ВЪЗЛОЖИТЕЛЯ в същия обем, в който биха принадлежали на автора. ИЗПЪЛНИТЕЛЯТ декларира и гарантира, че трети лица не притежават права върху изготвените материали и други резултати от изпълнението на Договора, които могат да бъдат обект на авторско право.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  <w:t>(2)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 xml:space="preserve"> В случай че бъде установено с влязло в сила съдебно решение или в случай че ВЪЗЛОЖИТЕЛЯТ и/или ИЗПЪЛНИТЕЛЯТ установят, че с изготвянето, въвеждането и използването на документи или други материали, съставени при изпълнението на този Договор, е нарушено авторско право на трето лице, ИЗПЪЛНИТЕЛЯТ се задължава да направи възможно за ВЪЗЛОЖИТЕЛЯ използването им: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1. чрез промяна на съответния документ или материал; или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2. чрез замяната на елемент от него със защитени авторски права с друг елемент със същата функция, който не нарушава авторските права на трети лица; или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3. като получи за своя сметка разрешение за ползване на продукта от третото лице, чиито права са нарушени.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  <w:t>(3)</w:t>
      </w:r>
      <w:r w:rsidRPr="0063513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 xml:space="preserve">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ВЪЗЛОЖИТЕЛЯТ уведомява ИЗПЪЛНИТЕЛЯ за претенциите за нарушени авторски права от страна на трети лица в срок до 10 (десет) дни от узнаването им. В случай, че трети лица предявят основателни претенции, ИЗПЪЛНИТЕЛЯТ носи пълната отговорност и понася всички щети, произтичащи от това. ВЪЗЛОЖИТЕЛЯТ привлича ИЗПЪЛНИТЕЛЯ в евентуален спор за нарушено авторско право във връзка с изпълнението по Договора.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(4)</w:t>
      </w: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cs-CZ"/>
        </w:rPr>
        <w:t>Прехвърляне на права и задължения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44.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Никоя от Страните няма право да прехвърля никое от правата и задълженията, произтичащи от този Договор, без съгласието на другата Страна.</w:t>
      </w: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Паричните вземания по Договора [и по договорите за подизпълнение] могат да бъдат прехвърляни или залагани съгласно приложимото право.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>Изменения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45.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Този Договор може да бъде изменян само с допълнителни споразумения, изготвени в писмена форма и подписани от двете Страни, в съответствие с изискванията и ограниченията на ЗОП.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>Непреодолима сила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46. (1)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Страните не отговарят за неизпълнение на задължение по този Договор, когато невъзможността за изпълнение се дължи на непреодолима сила.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(2)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За целите на този Договор, „непреодолима сила“ има значението на това понятие по смисъла на чл.306, ал.2 от Търговския закон. Страните се съгласяват, че за непреодолима сила ще се считат и изменения в приложимото право, касаещи дейността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lastRenderedPageBreak/>
        <w:t>на която и да е от тях, и възпрепятстващи изпълнението или водещи до невъзможност за изпълнение на поетите с Договора задължения.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(3)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Страна в срок до 5 (</w:t>
      </w:r>
      <w:r w:rsidRPr="00635133">
        <w:rPr>
          <w:rFonts w:ascii="Times New Roman" w:eastAsia="Times New Roman" w:hAnsi="Times New Roman" w:cs="Times New Roman"/>
          <w:i/>
          <w:noProof/>
          <w:sz w:val="24"/>
          <w:szCs w:val="24"/>
          <w:lang w:eastAsia="en-GB"/>
        </w:rPr>
        <w:t>пет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) дни от 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(4)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Докато трае непреодолимата сила, изпълнението на задължението се спира. Засегнатата Страна е длъжна, след съгласуване с насрещната Страна, да продължи да изпълнява тази част от задълженията си, които не са възпрепятствани от непреодолимата сила.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(5)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Не може да се позовава на непреодолима сила Страна: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1. която е била в забава или друго неизпълнение преди настъпването на непреодолима сила;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2. която не е информирала другата Страна за настъпването на непреодолима сила; или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3. чиято небрежност или умишлени действия или бездействия са довели до невъзможност за изпълнение на Договора.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(6)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Липсата на парични средства не представлява непреодолима сила.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>Нищожност на отделни клаузи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47.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В случай на противоречие между каквито и да било уговорки между Страните и действащи нормативни актове, приложими към предмета на Договора, такива уговорки се считат за невалидни и се заместват от съответните разпоредби на нормативния акт, без това да влече нищожност на Договора и на останалите уговорки между Страните. Нищожността на някоя клауза от Договора не води до нищожност на друга клауза или на Договора като цяло.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>Уведомления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48. </w:t>
      </w: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t>(1)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Всички уведомления между Страните във връзка с този Договор се извършват в писмена форма и могат да се предават лично или чрез препоръчано писмо, по куриер, по факс, електронна поща.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t>(2)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За целите на този Договор данните и лицата за контакт на Страните са, както следва: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1. За ВЪЗЛОЖИТЕЛЯ: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Адрес за кореспонденция: гр. София, бул. „Александър Стамболийски“ №18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Тел.: …………………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Факс: ………………….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e-mail: …………………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Лице за контакт: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2. За ИЗПЪЛНИТЕЛЯ: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Адрес за кореспонденция: ………………….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Тел.: ………………………………………….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Факс: …………………………………………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e-mail: ………………………………………..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Лице за контакт: ………………………………………….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t>(3)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За дата на уведомлението се счита: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1. датата на предаването – при лично предаване на уведомлението;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2. датата на пощенското клеймо на обратната разписка – при изпращане по пощата;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3.  датата на доставка, отбелязана върху куриерската разписка – при изпращане по куриер;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3. датата на приемането – при изпращане по факс;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4. датата на получаване – при изпращане по електронна поща.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t>(4)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Всяка кореспонденция между Страните ще се счита за валидна, ако е изпратена на посочените по-горе адреси (в т.ч. електронни), чрез посочените по-горе средства за комуникация и на посочените лица за контакт. При промяна на посочените адреси, телефони и други данни за контакт, съответната Страна е длъжна да уведоми другата в писмен вид в срок до 3 (</w:t>
      </w:r>
      <w:r w:rsidRPr="00635133">
        <w:rPr>
          <w:rFonts w:ascii="Times New Roman" w:eastAsia="Times New Roman" w:hAnsi="Times New Roman" w:cs="Times New Roman"/>
          <w:i/>
          <w:noProof/>
          <w:sz w:val="24"/>
          <w:szCs w:val="24"/>
          <w:lang w:eastAsia="en-GB"/>
        </w:rPr>
        <w:t>три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)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t>(5)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При преобразуване без прекратяване, промяна на наименованието, правноорганизационната форма, седалището, адреса на управление, предмета на дейност, срока на съществуване, органите на управление и представителство на 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>ИЗПЪЛНИТЕЛЯ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, същият се задължава да уведоми 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>ВЪЗЛОЖИТЕЛЯ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за промяната в срок до 5 (</w:t>
      </w:r>
      <w:r w:rsidRPr="00635133">
        <w:rPr>
          <w:rFonts w:ascii="Times New Roman" w:eastAsia="Times New Roman" w:hAnsi="Times New Roman" w:cs="Times New Roman"/>
          <w:i/>
          <w:noProof/>
          <w:sz w:val="24"/>
          <w:szCs w:val="24"/>
          <w:lang w:eastAsia="en-GB"/>
        </w:rPr>
        <w:t>пет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) дни от вписването ѝ в съответния регистър.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highlight w:val="magenta"/>
          <w:u w:val="single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>Език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vertAlign w:val="superscript"/>
          <w:lang w:eastAsia="en-GB"/>
        </w:rPr>
        <w:footnoteReference w:id="2"/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……. </w:t>
      </w: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t>(1)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Този Договор се сключва на български и английски език. В случай на несъответствия, водещ е българският език.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t>(2)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 Приложимият език е задължителен за използване при съставяне на всякакви документи, свързани с изпълнението на Договора, в т.ч. уведомления, протоколи, отчети и др., както и при провеждането на работни срещи. Всички разходи за превод, ако бъдат необходими за ИЗПЪЛНИТЕЛЯ [или негови представители или служители], са за сметка на ИЗПЪЛНИТЕЛЯ. 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>Приложимо право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49.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Този Договор, в т.ч. Приложенията към него, както и всички произтичащи или свързани с него споразумения, и всички свързани с тях права и задължения, ще бъдат подчинени на и ще се тълкуват съгласно българското право.</w:t>
      </w:r>
    </w:p>
    <w:p w:rsidR="00635133" w:rsidRPr="00635133" w:rsidRDefault="00635133" w:rsidP="006351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50.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За неуредените в този Договор въпроси се прилагат разпоредбите на действащото българско законодателство.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>Разрешаване на спорове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51. 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lastRenderedPageBreak/>
        <w:t xml:space="preserve">празноти в Договора или приспособяването му към нововъзникнали обстоятелства, ще се уреждат между Страните чрез преговори, а при непостигане на съгласие – спорът ще се отнася за решаване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от компетентния български съд</w:t>
      </w:r>
      <w:r w:rsidRPr="00635133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t>.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</w:pPr>
      <w:r w:rsidRPr="006351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GB"/>
        </w:rPr>
        <w:t>Екземпляри</w:t>
      </w: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635133" w:rsidRPr="00635133" w:rsidRDefault="00635133" w:rsidP="00635133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52. </w:t>
      </w:r>
      <w:r w:rsidRPr="0063513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Този Договор се състои от [… (…)] страници и е изготвен и подписан в два еднообразни екземпляра – по един за всяка от Страните.</w:t>
      </w:r>
    </w:p>
    <w:p w:rsidR="00635133" w:rsidRPr="00635133" w:rsidRDefault="00635133" w:rsidP="006351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magenta"/>
          <w:lang w:eastAsia="bg-BG"/>
        </w:rPr>
      </w:pPr>
    </w:p>
    <w:p w:rsidR="00635133" w:rsidRPr="00635133" w:rsidRDefault="00635133" w:rsidP="006351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513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Приложения</w:t>
      </w:r>
      <w:r w:rsidRPr="0063513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635133" w:rsidRPr="00635133" w:rsidRDefault="00635133" w:rsidP="006351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5133" w:rsidRPr="00635133" w:rsidRDefault="00635133" w:rsidP="006351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 xml:space="preserve">Чл. 53. </w:t>
      </w:r>
      <w:r w:rsidRPr="00635133">
        <w:rPr>
          <w:rFonts w:ascii="Times New Roman" w:eastAsia="Times New Roman" w:hAnsi="Times New Roman" w:cs="Times New Roman"/>
          <w:sz w:val="24"/>
          <w:szCs w:val="24"/>
        </w:rPr>
        <w:t>Към този Договор се прилагат и са неразделна част от него следните приложения:</w:t>
      </w:r>
    </w:p>
    <w:p w:rsidR="00635133" w:rsidRPr="00635133" w:rsidRDefault="00635133" w:rsidP="006351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635133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Приложение № 1 – Техническа спецификация;</w:t>
      </w:r>
    </w:p>
    <w:p w:rsidR="00635133" w:rsidRPr="00635133" w:rsidRDefault="00635133" w:rsidP="006351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635133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Приложение № 2 – Техническо предложение на ИЗПЪЛНИТЕЛЯ;</w:t>
      </w:r>
    </w:p>
    <w:p w:rsidR="00635133" w:rsidRPr="00635133" w:rsidRDefault="00635133" w:rsidP="006351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635133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Приложение № 3 – Ценово предложение на ИЗПЪЛНИТЕЛЯ;</w:t>
      </w:r>
    </w:p>
    <w:p w:rsidR="00635133" w:rsidRPr="00635133" w:rsidRDefault="00635133" w:rsidP="006351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635133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[Приложение № 4 – Гаранция за изпълнение;]</w:t>
      </w:r>
    </w:p>
    <w:p w:rsidR="00635133" w:rsidRPr="00635133" w:rsidRDefault="00635133" w:rsidP="006351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35133" w:rsidRPr="00635133" w:rsidRDefault="00635133" w:rsidP="006351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35133" w:rsidRPr="00635133" w:rsidRDefault="00635133" w:rsidP="00635133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>ВЪЗЛОЖИТЕЛ:                                                    ИЗПЪЛНИТЕЛ:</w:t>
      </w:r>
    </w:p>
    <w:p w:rsidR="00635133" w:rsidRPr="00635133" w:rsidRDefault="00635133" w:rsidP="0063513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513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5133" w:rsidRPr="00635133" w:rsidRDefault="00635133" w:rsidP="006351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35133">
        <w:rPr>
          <w:rFonts w:ascii="Times New Roman" w:eastAsia="Times New Roman" w:hAnsi="Times New Roman" w:cs="Times New Roman"/>
          <w:sz w:val="24"/>
          <w:szCs w:val="24"/>
        </w:rPr>
        <w:t>Образец № 10</w:t>
      </w:r>
    </w:p>
    <w:p w:rsidR="00635133" w:rsidRPr="00635133" w:rsidRDefault="00635133" w:rsidP="006351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35133" w:rsidRPr="0063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8D7" w:rsidRDefault="00D808D7" w:rsidP="00635133">
      <w:pPr>
        <w:spacing w:after="0" w:line="240" w:lineRule="auto"/>
      </w:pPr>
      <w:r>
        <w:separator/>
      </w:r>
    </w:p>
  </w:endnote>
  <w:endnote w:type="continuationSeparator" w:id="0">
    <w:p w:rsidR="00D808D7" w:rsidRDefault="00D808D7" w:rsidP="00635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8D7" w:rsidRDefault="00D808D7" w:rsidP="00635133">
      <w:pPr>
        <w:spacing w:after="0" w:line="240" w:lineRule="auto"/>
      </w:pPr>
      <w:r>
        <w:separator/>
      </w:r>
    </w:p>
  </w:footnote>
  <w:footnote w:type="continuationSeparator" w:id="0">
    <w:p w:rsidR="00D808D7" w:rsidRDefault="00D808D7" w:rsidP="00635133">
      <w:pPr>
        <w:spacing w:after="0" w:line="240" w:lineRule="auto"/>
      </w:pPr>
      <w:r>
        <w:continuationSeparator/>
      </w:r>
    </w:p>
  </w:footnote>
  <w:footnote w:id="1">
    <w:p w:rsidR="00635133" w:rsidRPr="00084FA5" w:rsidRDefault="00635133" w:rsidP="00635133">
      <w:pPr>
        <w:pStyle w:val="a3"/>
        <w:rPr>
          <w:lang w:val="ru-RU"/>
        </w:rPr>
      </w:pPr>
    </w:p>
  </w:footnote>
  <w:footnote w:id="2">
    <w:p w:rsidR="00635133" w:rsidRPr="00084FA5" w:rsidRDefault="00635133" w:rsidP="00635133">
      <w:pPr>
        <w:pStyle w:val="a3"/>
        <w:spacing w:before="120"/>
        <w:rPr>
          <w:lang w:val="ru-RU"/>
        </w:rPr>
      </w:pPr>
      <w:r w:rsidRPr="00181978">
        <w:rPr>
          <w:rStyle w:val="a5"/>
        </w:rPr>
        <w:footnoteRef/>
      </w:r>
      <w:r w:rsidRPr="00084FA5">
        <w:rPr>
          <w:lang w:val="ru-RU"/>
        </w:rPr>
        <w:t xml:space="preserve"> </w:t>
      </w:r>
      <w:proofErr w:type="spellStart"/>
      <w:r w:rsidRPr="00084FA5">
        <w:rPr>
          <w:lang w:val="ru-RU"/>
        </w:rPr>
        <w:t>Тази</w:t>
      </w:r>
      <w:proofErr w:type="spellEnd"/>
      <w:r w:rsidRPr="00084FA5">
        <w:rPr>
          <w:lang w:val="ru-RU"/>
        </w:rPr>
        <w:t xml:space="preserve"> клауза е приложима, </w:t>
      </w:r>
      <w:proofErr w:type="spellStart"/>
      <w:r w:rsidRPr="00084FA5">
        <w:rPr>
          <w:lang w:val="ru-RU"/>
        </w:rPr>
        <w:t>когато</w:t>
      </w:r>
      <w:proofErr w:type="spellEnd"/>
      <w:r w:rsidRPr="00084FA5">
        <w:rPr>
          <w:lang w:val="ru-RU"/>
        </w:rPr>
        <w:t xml:space="preserve"> </w:t>
      </w:r>
      <w:proofErr w:type="spellStart"/>
      <w:r w:rsidRPr="00084FA5">
        <w:rPr>
          <w:lang w:val="ru-RU"/>
        </w:rPr>
        <w:t>изпълнителят</w:t>
      </w:r>
      <w:proofErr w:type="spellEnd"/>
      <w:r w:rsidRPr="00084FA5">
        <w:rPr>
          <w:lang w:val="ru-RU"/>
        </w:rPr>
        <w:t xml:space="preserve"> е </w:t>
      </w:r>
      <w:proofErr w:type="spellStart"/>
      <w:r w:rsidRPr="00084FA5">
        <w:rPr>
          <w:lang w:val="ru-RU"/>
        </w:rPr>
        <w:t>чуждестранно</w:t>
      </w:r>
      <w:proofErr w:type="spellEnd"/>
      <w:r w:rsidRPr="00084FA5">
        <w:rPr>
          <w:lang w:val="ru-RU"/>
        </w:rPr>
        <w:t xml:space="preserve"> </w:t>
      </w:r>
      <w:proofErr w:type="gramStart"/>
      <w:r w:rsidRPr="00084FA5">
        <w:rPr>
          <w:lang w:val="ru-RU"/>
        </w:rPr>
        <w:t>лице</w:t>
      </w:r>
      <w:proofErr w:type="gramEnd"/>
      <w:r w:rsidRPr="00084FA5">
        <w:rPr>
          <w:lang w:val="ru-RU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133"/>
    <w:rsid w:val="00181ABE"/>
    <w:rsid w:val="00296228"/>
    <w:rsid w:val="00635133"/>
    <w:rsid w:val="00993A97"/>
    <w:rsid w:val="00A1118E"/>
    <w:rsid w:val="00D8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ootnote Text Char1, Car Car Char, Car Car,Car Car Char,Car Car"/>
    <w:basedOn w:val="a"/>
    <w:link w:val="a4"/>
    <w:uiPriority w:val="99"/>
    <w:rsid w:val="00635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4">
    <w:name w:val="Текст под линия Знак"/>
    <w:aliases w:val="Footnote Text Char1 Знак, Car Car Char Знак, Car Car Знак,Car Car Char Знак,Car Car Знак"/>
    <w:basedOn w:val="a0"/>
    <w:link w:val="a3"/>
    <w:uiPriority w:val="99"/>
    <w:rsid w:val="00635133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footnote reference"/>
    <w:aliases w:val="Footnote symbol"/>
    <w:rsid w:val="0063513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ootnote Text Char1, Car Car Char, Car Car,Car Car Char,Car Car"/>
    <w:basedOn w:val="a"/>
    <w:link w:val="a4"/>
    <w:uiPriority w:val="99"/>
    <w:rsid w:val="00635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4">
    <w:name w:val="Текст под линия Знак"/>
    <w:aliases w:val="Footnote Text Char1 Знак, Car Car Char Знак, Car Car Знак,Car Car Char Знак,Car Car Знак"/>
    <w:basedOn w:val="a0"/>
    <w:link w:val="a3"/>
    <w:uiPriority w:val="99"/>
    <w:rsid w:val="00635133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footnote reference"/>
    <w:aliases w:val="Footnote symbol"/>
    <w:rsid w:val="006351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apis.bg/p.php?i=275247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eb.apis.bg/p.php?i=275247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6054</Words>
  <Characters>34513</Characters>
  <Application>Microsoft Office Word</Application>
  <DocSecurity>0</DocSecurity>
  <Lines>287</Lines>
  <Paragraphs>80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KGeorgieva</cp:lastModifiedBy>
  <cp:revision>3</cp:revision>
  <dcterms:created xsi:type="dcterms:W3CDTF">2018-12-10T11:41:00Z</dcterms:created>
  <dcterms:modified xsi:type="dcterms:W3CDTF">2018-12-10T12:57:00Z</dcterms:modified>
</cp:coreProperties>
</file>